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9D5" w:rsidRPr="00353414" w:rsidRDefault="005819D5"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5819D5" w:rsidRPr="00353414" w:rsidRDefault="005819D5"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5819D5" w:rsidRPr="00353414" w:rsidRDefault="005819D5" w:rsidP="00584447">
      <w:pPr>
        <w:jc w:val="center"/>
        <w:rPr>
          <w:b/>
          <w:bCs/>
          <w:sz w:val="28"/>
          <w:szCs w:val="28"/>
          <w:lang w:eastAsia="en-US"/>
        </w:rPr>
      </w:pPr>
      <w:r w:rsidRPr="00353414">
        <w:rPr>
          <w:b/>
          <w:bCs/>
          <w:sz w:val="28"/>
          <w:szCs w:val="28"/>
          <w:lang w:eastAsia="en-US"/>
        </w:rPr>
        <w:t>(Финансовый университет)</w:t>
      </w:r>
    </w:p>
    <w:p w:rsidR="005819D5" w:rsidRPr="00353414" w:rsidRDefault="005819D5" w:rsidP="00584447">
      <w:pPr>
        <w:jc w:val="center"/>
        <w:rPr>
          <w:b/>
          <w:bCs/>
          <w:sz w:val="28"/>
          <w:szCs w:val="28"/>
          <w:lang w:eastAsia="en-US"/>
        </w:rPr>
      </w:pPr>
    </w:p>
    <w:p w:rsidR="005819D5" w:rsidRPr="00353414" w:rsidRDefault="005819D5" w:rsidP="00584447">
      <w:pPr>
        <w:jc w:val="center"/>
        <w:rPr>
          <w:b/>
          <w:bCs/>
          <w:sz w:val="28"/>
          <w:szCs w:val="28"/>
          <w:lang w:eastAsia="en-US"/>
        </w:rPr>
      </w:pPr>
      <w:r w:rsidRPr="00353414">
        <w:rPr>
          <w:b/>
          <w:bCs/>
          <w:sz w:val="28"/>
          <w:szCs w:val="28"/>
          <w:lang w:eastAsia="en-US"/>
        </w:rPr>
        <w:t>Орловский филиал Финуниверситета</w:t>
      </w:r>
    </w:p>
    <w:p w:rsidR="005819D5" w:rsidRPr="00353414" w:rsidRDefault="005819D5" w:rsidP="00584447">
      <w:pPr>
        <w:ind w:left="637" w:firstLine="3758"/>
        <w:jc w:val="center"/>
        <w:rPr>
          <w:sz w:val="28"/>
          <w:szCs w:val="28"/>
        </w:rPr>
      </w:pPr>
    </w:p>
    <w:p w:rsidR="005819D5" w:rsidRPr="006056D0" w:rsidRDefault="005819D5" w:rsidP="008C047D">
      <w:pPr>
        <w:jc w:val="center"/>
        <w:rPr>
          <w:sz w:val="28"/>
          <w:szCs w:val="28"/>
        </w:rPr>
      </w:pPr>
      <w:r w:rsidRPr="00353414">
        <w:rPr>
          <w:sz w:val="28"/>
          <w:szCs w:val="28"/>
        </w:rPr>
        <w:t>Кафедра  «Математика, информатика и общегуманитарные дисциплины»</w:t>
      </w:r>
    </w:p>
    <w:p w:rsidR="005819D5" w:rsidRDefault="005819D5" w:rsidP="00584447">
      <w:pPr>
        <w:ind w:left="637" w:firstLine="3758"/>
        <w:jc w:val="center"/>
        <w:rPr>
          <w:sz w:val="28"/>
          <w:szCs w:val="28"/>
        </w:rPr>
      </w:pPr>
    </w:p>
    <w:p w:rsidR="005819D5" w:rsidRDefault="005819D5" w:rsidP="00584447">
      <w:pPr>
        <w:ind w:left="637" w:firstLine="3758"/>
        <w:jc w:val="center"/>
        <w:rPr>
          <w:sz w:val="28"/>
          <w:szCs w:val="28"/>
        </w:rPr>
      </w:pPr>
    </w:p>
    <w:p w:rsidR="005819D5" w:rsidRPr="009E13BE" w:rsidRDefault="005819D5" w:rsidP="00584447">
      <w:pPr>
        <w:ind w:left="637" w:firstLine="3758"/>
        <w:jc w:val="center"/>
        <w:rPr>
          <w:sz w:val="28"/>
          <w:szCs w:val="28"/>
        </w:rPr>
      </w:pPr>
      <w:r w:rsidRPr="009E13BE">
        <w:rPr>
          <w:sz w:val="28"/>
          <w:szCs w:val="28"/>
        </w:rPr>
        <w:t>УТВЕРЖДАЮ</w:t>
      </w:r>
    </w:p>
    <w:p w:rsidR="005819D5" w:rsidRPr="009E13BE" w:rsidRDefault="005819D5" w:rsidP="00063AF1">
      <w:pPr>
        <w:ind w:left="637" w:firstLine="3758"/>
        <w:jc w:val="center"/>
        <w:rPr>
          <w:sz w:val="28"/>
          <w:szCs w:val="28"/>
        </w:rPr>
      </w:pPr>
      <w:r>
        <w:rPr>
          <w:sz w:val="28"/>
          <w:szCs w:val="28"/>
        </w:rPr>
        <w:t>Директор Орловского филиала</w:t>
      </w:r>
    </w:p>
    <w:p w:rsidR="005819D5" w:rsidRPr="009E13BE" w:rsidRDefault="005819D5" w:rsidP="00063AF1">
      <w:pPr>
        <w:ind w:left="637" w:firstLine="3758"/>
        <w:jc w:val="center"/>
        <w:rPr>
          <w:sz w:val="28"/>
          <w:szCs w:val="28"/>
        </w:rPr>
      </w:pPr>
    </w:p>
    <w:p w:rsidR="005819D5" w:rsidRPr="009E13BE" w:rsidRDefault="005819D5" w:rsidP="00063AF1">
      <w:pPr>
        <w:ind w:left="637" w:firstLine="3758"/>
        <w:jc w:val="center"/>
        <w:rPr>
          <w:sz w:val="28"/>
          <w:szCs w:val="28"/>
        </w:rPr>
      </w:pPr>
      <w:r w:rsidRPr="009E13BE">
        <w:rPr>
          <w:sz w:val="28"/>
          <w:szCs w:val="28"/>
        </w:rPr>
        <w:t xml:space="preserve">______________ </w:t>
      </w:r>
      <w:r>
        <w:rPr>
          <w:sz w:val="28"/>
          <w:szCs w:val="28"/>
        </w:rPr>
        <w:t>А.В. Агеев</w:t>
      </w:r>
    </w:p>
    <w:p w:rsidR="005819D5" w:rsidRPr="005824E1" w:rsidRDefault="005819D5" w:rsidP="00063AF1">
      <w:pPr>
        <w:tabs>
          <w:tab w:val="left" w:pos="851"/>
        </w:tabs>
        <w:ind w:left="637" w:firstLine="3758"/>
        <w:jc w:val="center"/>
        <w:rPr>
          <w:sz w:val="28"/>
          <w:szCs w:val="28"/>
        </w:rPr>
      </w:pPr>
      <w:r w:rsidRPr="005824E1">
        <w:rPr>
          <w:sz w:val="28"/>
          <w:szCs w:val="28"/>
        </w:rPr>
        <w:t>14 июня 2022 г.</w:t>
      </w:r>
    </w:p>
    <w:p w:rsidR="005819D5" w:rsidRDefault="005819D5" w:rsidP="00584447">
      <w:pPr>
        <w:jc w:val="center"/>
        <w:rPr>
          <w:sz w:val="28"/>
          <w:szCs w:val="28"/>
        </w:rPr>
      </w:pPr>
    </w:p>
    <w:p w:rsidR="005819D5" w:rsidRDefault="005819D5" w:rsidP="00584447">
      <w:pPr>
        <w:jc w:val="center"/>
        <w:rPr>
          <w:sz w:val="28"/>
          <w:szCs w:val="28"/>
        </w:rPr>
      </w:pPr>
    </w:p>
    <w:p w:rsidR="005819D5" w:rsidRPr="00625A44" w:rsidRDefault="005819D5" w:rsidP="00584447">
      <w:pPr>
        <w:jc w:val="center"/>
        <w:rPr>
          <w:sz w:val="28"/>
          <w:szCs w:val="28"/>
        </w:rPr>
      </w:pPr>
      <w:r w:rsidRPr="00625A44">
        <w:rPr>
          <w:sz w:val="28"/>
          <w:szCs w:val="28"/>
        </w:rPr>
        <w:t>ПРИЛОЖЕНИЕ К РАБОЧЕЙ ПРОГРАММЕ ДИСЦИПЛИНЫ</w:t>
      </w:r>
    </w:p>
    <w:p w:rsidR="005819D5" w:rsidRPr="00625A44" w:rsidRDefault="005819D5" w:rsidP="00584447">
      <w:pPr>
        <w:rPr>
          <w:sz w:val="28"/>
          <w:szCs w:val="28"/>
        </w:rPr>
      </w:pPr>
    </w:p>
    <w:p w:rsidR="005819D5" w:rsidRPr="00625A44" w:rsidRDefault="005819D5" w:rsidP="00584447">
      <w:pPr>
        <w:rPr>
          <w:sz w:val="28"/>
          <w:szCs w:val="28"/>
        </w:rPr>
      </w:pPr>
    </w:p>
    <w:p w:rsidR="005819D5" w:rsidRDefault="005819D5" w:rsidP="001D72BF">
      <w:pPr>
        <w:jc w:val="center"/>
        <w:rPr>
          <w:b/>
          <w:bCs/>
          <w:sz w:val="32"/>
          <w:szCs w:val="32"/>
        </w:rPr>
      </w:pPr>
      <w:r>
        <w:rPr>
          <w:b/>
          <w:bCs/>
          <w:sz w:val="32"/>
          <w:szCs w:val="32"/>
        </w:rPr>
        <w:t xml:space="preserve">ТРЕНИНГ КОМАНДООБРАЗОВАНИЯ </w:t>
      </w:r>
    </w:p>
    <w:p w:rsidR="005819D5" w:rsidRDefault="005819D5" w:rsidP="001D72BF">
      <w:pPr>
        <w:jc w:val="center"/>
        <w:rPr>
          <w:b/>
          <w:bCs/>
          <w:sz w:val="32"/>
          <w:szCs w:val="32"/>
        </w:rPr>
      </w:pPr>
      <w:r>
        <w:rPr>
          <w:b/>
          <w:bCs/>
          <w:sz w:val="32"/>
          <w:szCs w:val="32"/>
        </w:rPr>
        <w:t xml:space="preserve">И </w:t>
      </w:r>
    </w:p>
    <w:p w:rsidR="005819D5" w:rsidRPr="009D446A" w:rsidRDefault="005819D5" w:rsidP="001D72BF">
      <w:pPr>
        <w:jc w:val="center"/>
        <w:rPr>
          <w:b/>
          <w:bCs/>
          <w:sz w:val="32"/>
          <w:szCs w:val="32"/>
        </w:rPr>
      </w:pPr>
      <w:r>
        <w:rPr>
          <w:b/>
          <w:bCs/>
          <w:sz w:val="32"/>
          <w:szCs w:val="32"/>
        </w:rPr>
        <w:t>ГРУППОВОЙ РАБОТЫ</w:t>
      </w:r>
    </w:p>
    <w:p w:rsidR="005819D5" w:rsidRDefault="005819D5" w:rsidP="001D72BF">
      <w:pPr>
        <w:jc w:val="center"/>
        <w:rPr>
          <w:b/>
          <w:bCs/>
          <w:sz w:val="28"/>
          <w:szCs w:val="28"/>
        </w:rPr>
      </w:pPr>
    </w:p>
    <w:p w:rsidR="005819D5" w:rsidRDefault="005819D5" w:rsidP="001D72BF">
      <w:pPr>
        <w:jc w:val="center"/>
        <w:rPr>
          <w:b/>
          <w:bCs/>
          <w:sz w:val="28"/>
          <w:szCs w:val="28"/>
        </w:rPr>
      </w:pPr>
      <w:r w:rsidRPr="009D446A">
        <w:rPr>
          <w:b/>
          <w:bCs/>
          <w:sz w:val="28"/>
          <w:szCs w:val="28"/>
        </w:rPr>
        <w:t>Направлени</w:t>
      </w:r>
      <w:r>
        <w:rPr>
          <w:b/>
          <w:bCs/>
          <w:sz w:val="28"/>
          <w:szCs w:val="28"/>
        </w:rPr>
        <w:t>е подготовки</w:t>
      </w:r>
    </w:p>
    <w:p w:rsidR="005819D5" w:rsidRPr="009D446A" w:rsidRDefault="005819D5"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5819D5" w:rsidRDefault="005819D5"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p>
    <w:p w:rsidR="005819D5" w:rsidRDefault="005819D5" w:rsidP="001D72BF">
      <w:pPr>
        <w:jc w:val="center"/>
        <w:rPr>
          <w:sz w:val="28"/>
          <w:szCs w:val="28"/>
        </w:rPr>
      </w:pPr>
      <w:r>
        <w:rPr>
          <w:sz w:val="28"/>
          <w:szCs w:val="28"/>
        </w:rPr>
        <w:t xml:space="preserve">«Финансы и инвестиции» </w:t>
      </w:r>
    </w:p>
    <w:p w:rsidR="005819D5" w:rsidRDefault="005819D5"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5819D5" w:rsidRDefault="005819D5" w:rsidP="009D446A">
      <w:pPr>
        <w:rPr>
          <w:sz w:val="28"/>
          <w:szCs w:val="28"/>
          <w:lang w:eastAsia="en-US"/>
        </w:rPr>
      </w:pPr>
    </w:p>
    <w:p w:rsidR="005819D5" w:rsidRDefault="005819D5"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5819D5" w:rsidRDefault="005819D5" w:rsidP="00834E1D">
      <w:pPr>
        <w:spacing w:line="360" w:lineRule="auto"/>
        <w:rPr>
          <w:sz w:val="28"/>
          <w:szCs w:val="28"/>
          <w:lang w:eastAsia="en-US"/>
        </w:rPr>
      </w:pPr>
    </w:p>
    <w:p w:rsidR="005819D5" w:rsidRPr="009D446A" w:rsidRDefault="005819D5"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rsidR="005819D5" w:rsidRDefault="005819D5" w:rsidP="004D5599">
      <w:pPr>
        <w:autoSpaceDE w:val="0"/>
        <w:autoSpaceDN w:val="0"/>
        <w:adjustRightInd w:val="0"/>
        <w:jc w:val="center"/>
        <w:rPr>
          <w:i/>
          <w:iCs/>
          <w:sz w:val="28"/>
          <w:szCs w:val="28"/>
          <w:u w:color="000000"/>
        </w:rPr>
      </w:pPr>
    </w:p>
    <w:p w:rsidR="005819D5" w:rsidRPr="006E28DE" w:rsidRDefault="005819D5"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5819D5" w:rsidRPr="005824E1" w:rsidRDefault="005819D5"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5819D5" w:rsidRDefault="005819D5" w:rsidP="00954DDA">
      <w:pPr>
        <w:jc w:val="center"/>
        <w:rPr>
          <w:sz w:val="28"/>
          <w:szCs w:val="28"/>
        </w:rPr>
      </w:pPr>
    </w:p>
    <w:p w:rsidR="005819D5" w:rsidRPr="00625A44" w:rsidRDefault="005819D5" w:rsidP="00954DDA">
      <w:pPr>
        <w:jc w:val="center"/>
        <w:rPr>
          <w:sz w:val="28"/>
          <w:szCs w:val="28"/>
        </w:rPr>
      </w:pPr>
    </w:p>
    <w:p w:rsidR="005819D5" w:rsidRDefault="005819D5" w:rsidP="002A4DB5">
      <w:pPr>
        <w:jc w:val="center"/>
        <w:rPr>
          <w:i/>
          <w:iCs/>
          <w:sz w:val="28"/>
          <w:szCs w:val="28"/>
        </w:rPr>
      </w:pPr>
    </w:p>
    <w:p w:rsidR="005819D5" w:rsidRDefault="005819D5"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5819D5" w:rsidRDefault="005819D5">
      <w:pPr>
        <w:spacing w:after="200" w:line="276" w:lineRule="auto"/>
        <w:rPr>
          <w:b/>
          <w:bCs/>
          <w:sz w:val="28"/>
          <w:szCs w:val="28"/>
          <w:lang w:eastAsia="en-US"/>
        </w:rPr>
      </w:pPr>
      <w:r>
        <w:rPr>
          <w:b/>
          <w:bCs/>
          <w:sz w:val="28"/>
          <w:szCs w:val="28"/>
          <w:lang w:eastAsia="en-US"/>
        </w:rPr>
        <w:br w:type="page"/>
      </w:r>
    </w:p>
    <w:p w:rsidR="005819D5" w:rsidRDefault="005819D5"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5819D5" w:rsidRPr="001500E3" w:rsidRDefault="005819D5">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814121" w:history="1">
        <w:r w:rsidRPr="001500E3">
          <w:rPr>
            <w:rStyle w:val="Hyperlink"/>
            <w:noProof/>
            <w:sz w:val="28"/>
            <w:szCs w:val="28"/>
          </w:rPr>
          <w:t>1. Содержание семинаров, практических занятий</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_Toc125814121 \h </w:instrText>
        </w:r>
        <w:r w:rsidRPr="001500E3">
          <w:rPr>
            <w:noProof/>
            <w:webHidden/>
            <w:sz w:val="28"/>
            <w:szCs w:val="28"/>
          </w:rPr>
        </w:r>
        <w:r w:rsidRPr="001500E3">
          <w:rPr>
            <w:noProof/>
            <w:webHidden/>
            <w:sz w:val="28"/>
            <w:szCs w:val="28"/>
          </w:rPr>
          <w:fldChar w:fldCharType="separate"/>
        </w:r>
        <w:r w:rsidRPr="001500E3">
          <w:rPr>
            <w:noProof/>
            <w:webHidden/>
            <w:sz w:val="28"/>
            <w:szCs w:val="28"/>
          </w:rPr>
          <w:t>3</w:t>
        </w:r>
        <w:r w:rsidRPr="001500E3">
          <w:rPr>
            <w:noProof/>
            <w:webHidden/>
            <w:sz w:val="28"/>
            <w:szCs w:val="28"/>
          </w:rPr>
          <w:fldChar w:fldCharType="end"/>
        </w:r>
      </w:hyperlink>
    </w:p>
    <w:p w:rsidR="005819D5" w:rsidRPr="001500E3" w:rsidRDefault="005819D5">
      <w:pPr>
        <w:pStyle w:val="TOC1"/>
        <w:rPr>
          <w:noProof/>
          <w:sz w:val="28"/>
          <w:szCs w:val="28"/>
        </w:rPr>
      </w:pPr>
      <w:hyperlink w:anchor="_Toc125814122" w:history="1">
        <w:r w:rsidRPr="001500E3">
          <w:rPr>
            <w:rStyle w:val="Hyperlink"/>
            <w:noProof/>
            <w:sz w:val="28"/>
            <w:szCs w:val="28"/>
          </w:rPr>
          <w:t>2. Перечень учебно-методического обеспечения для самостоятельной работы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_Toc125814122 \h </w:instrText>
        </w:r>
        <w:r w:rsidRPr="001500E3">
          <w:rPr>
            <w:noProof/>
            <w:webHidden/>
            <w:sz w:val="28"/>
            <w:szCs w:val="28"/>
          </w:rPr>
        </w:r>
        <w:r w:rsidRPr="001500E3">
          <w:rPr>
            <w:noProof/>
            <w:webHidden/>
            <w:sz w:val="28"/>
            <w:szCs w:val="28"/>
          </w:rPr>
          <w:fldChar w:fldCharType="separate"/>
        </w:r>
        <w:r w:rsidRPr="001500E3">
          <w:rPr>
            <w:noProof/>
            <w:webHidden/>
            <w:sz w:val="28"/>
            <w:szCs w:val="28"/>
          </w:rPr>
          <w:t>4</w:t>
        </w:r>
        <w:r w:rsidRPr="001500E3">
          <w:rPr>
            <w:noProof/>
            <w:webHidden/>
            <w:sz w:val="28"/>
            <w:szCs w:val="28"/>
          </w:rPr>
          <w:fldChar w:fldCharType="end"/>
        </w:r>
      </w:hyperlink>
    </w:p>
    <w:p w:rsidR="005819D5" w:rsidRPr="001500E3" w:rsidRDefault="005819D5">
      <w:pPr>
        <w:pStyle w:val="TOC1"/>
        <w:rPr>
          <w:noProof/>
          <w:sz w:val="28"/>
          <w:szCs w:val="28"/>
        </w:rPr>
      </w:pPr>
      <w:hyperlink w:anchor="_Toc125814123" w:history="1">
        <w:r w:rsidRPr="001500E3">
          <w:rPr>
            <w:rStyle w:val="Hyperlink"/>
            <w:noProof/>
            <w:sz w:val="28"/>
            <w:szCs w:val="28"/>
          </w:rPr>
          <w:t>3. Фонд оценочных средств для  проведения промежуточной аттестации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_Toc125814123 \h </w:instrText>
        </w:r>
        <w:r w:rsidRPr="001500E3">
          <w:rPr>
            <w:noProof/>
            <w:webHidden/>
            <w:sz w:val="28"/>
            <w:szCs w:val="28"/>
          </w:rPr>
        </w:r>
        <w:r w:rsidRPr="001500E3">
          <w:rPr>
            <w:noProof/>
            <w:webHidden/>
            <w:sz w:val="28"/>
            <w:szCs w:val="28"/>
          </w:rPr>
          <w:fldChar w:fldCharType="separate"/>
        </w:r>
        <w:r w:rsidRPr="001500E3">
          <w:rPr>
            <w:noProof/>
            <w:webHidden/>
            <w:sz w:val="28"/>
            <w:szCs w:val="28"/>
          </w:rPr>
          <w:t>6</w:t>
        </w:r>
        <w:r w:rsidRPr="001500E3">
          <w:rPr>
            <w:noProof/>
            <w:webHidden/>
            <w:sz w:val="28"/>
            <w:szCs w:val="28"/>
          </w:rPr>
          <w:fldChar w:fldCharType="end"/>
        </w:r>
      </w:hyperlink>
    </w:p>
    <w:p w:rsidR="005819D5" w:rsidRPr="001500E3" w:rsidRDefault="005819D5">
      <w:pPr>
        <w:pStyle w:val="TOC1"/>
        <w:rPr>
          <w:noProof/>
          <w:sz w:val="28"/>
          <w:szCs w:val="28"/>
        </w:rPr>
      </w:pPr>
      <w:hyperlink w:anchor="_Toc125814124" w:history="1">
        <w:r w:rsidRPr="001500E3">
          <w:rPr>
            <w:rStyle w:val="Hyperlink"/>
            <w:noProof/>
            <w:sz w:val="28"/>
            <w:szCs w:val="28"/>
          </w:rPr>
          <w:t>4. Перечень основной и дополнительной учебной литературы, необходимой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_Toc125814124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5819D5" w:rsidRPr="001500E3" w:rsidRDefault="005819D5">
      <w:pPr>
        <w:pStyle w:val="TOC1"/>
        <w:rPr>
          <w:noProof/>
          <w:sz w:val="28"/>
          <w:szCs w:val="28"/>
        </w:rPr>
      </w:pPr>
      <w:hyperlink w:anchor="_Toc125814125" w:history="1">
        <w:r w:rsidRPr="001500E3">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_Toc125814125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5819D5" w:rsidRDefault="005819D5">
      <w:pPr>
        <w:pStyle w:val="TOC1"/>
        <w:rPr>
          <w:noProof/>
        </w:rPr>
      </w:pPr>
      <w:hyperlink w:anchor="_Toc125814126" w:history="1">
        <w:r w:rsidRPr="001500E3">
          <w:rPr>
            <w:rStyle w:val="Hyperlink"/>
            <w:noProof/>
            <w:sz w:val="28"/>
            <w:szCs w:val="28"/>
          </w:rPr>
          <w:t>6. Методические указания для обучающихся по освоению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_Toc125814126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5819D5" w:rsidRPr="00F32FC4" w:rsidRDefault="005819D5"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5819D5" w:rsidRPr="001E7967" w:rsidRDefault="005819D5" w:rsidP="001E7967">
      <w:pPr>
        <w:spacing w:after="200" w:line="276" w:lineRule="auto"/>
        <w:ind w:right="-1"/>
        <w:jc w:val="center"/>
        <w:rPr>
          <w:b/>
          <w:bCs/>
          <w:sz w:val="28"/>
          <w:szCs w:val="28"/>
          <w:lang w:eastAsia="en-US"/>
        </w:rPr>
      </w:pPr>
    </w:p>
    <w:p w:rsidR="005819D5" w:rsidRDefault="005819D5" w:rsidP="002A4DB5">
      <w:pPr>
        <w:jc w:val="center"/>
        <w:rPr>
          <w:sz w:val="28"/>
          <w:szCs w:val="28"/>
        </w:rPr>
      </w:pPr>
    </w:p>
    <w:p w:rsidR="005819D5" w:rsidRDefault="005819D5" w:rsidP="002A4DB5">
      <w:pPr>
        <w:jc w:val="center"/>
        <w:rPr>
          <w:sz w:val="28"/>
          <w:szCs w:val="28"/>
        </w:rPr>
      </w:pPr>
    </w:p>
    <w:p w:rsidR="005819D5" w:rsidRDefault="005819D5" w:rsidP="00E277AE">
      <w:pPr>
        <w:jc w:val="center"/>
        <w:rPr>
          <w:sz w:val="28"/>
          <w:szCs w:val="28"/>
        </w:rPr>
      </w:pPr>
    </w:p>
    <w:p w:rsidR="005819D5" w:rsidRDefault="005819D5" w:rsidP="00E277AE">
      <w:pPr>
        <w:jc w:val="center"/>
        <w:rPr>
          <w:sz w:val="28"/>
          <w:szCs w:val="28"/>
        </w:rPr>
      </w:pPr>
    </w:p>
    <w:p w:rsidR="005819D5" w:rsidRDefault="005819D5">
      <w:pPr>
        <w:spacing w:after="200" w:line="276" w:lineRule="auto"/>
        <w:rPr>
          <w:b/>
          <w:bCs/>
          <w:i/>
          <w:iCs/>
          <w:sz w:val="28"/>
          <w:szCs w:val="28"/>
          <w:lang w:eastAsia="en-US"/>
        </w:rPr>
      </w:pPr>
      <w:bookmarkStart w:id="0" w:name="bookmark43"/>
      <w:r>
        <w:br w:type="page"/>
      </w:r>
    </w:p>
    <w:p w:rsidR="005819D5" w:rsidRDefault="005819D5" w:rsidP="00C25060">
      <w:pPr>
        <w:pStyle w:val="Heading1"/>
        <w:tabs>
          <w:tab w:val="clear" w:pos="365"/>
        </w:tabs>
        <w:spacing w:line="240" w:lineRule="auto"/>
        <w:ind w:left="0"/>
        <w:jc w:val="both"/>
      </w:pPr>
      <w:bookmarkStart w:id="1" w:name="_Toc423892381"/>
      <w:bookmarkStart w:id="2" w:name="_Toc125814121"/>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5819D5" w:rsidRDefault="005819D5"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5819D5" w:rsidRPr="00CA136D">
        <w:tc>
          <w:tcPr>
            <w:tcW w:w="2375" w:type="dxa"/>
          </w:tcPr>
          <w:p w:rsidR="005819D5" w:rsidRPr="00CA136D" w:rsidRDefault="005819D5"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5819D5" w:rsidRPr="00213D6B" w:rsidRDefault="005819D5"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5819D5" w:rsidRPr="00CA136D" w:rsidRDefault="005819D5" w:rsidP="00931289">
            <w:pPr>
              <w:pStyle w:val="BodyText"/>
              <w:jc w:val="center"/>
              <w:rPr>
                <w:b/>
                <w:bCs/>
                <w:snapToGrid w:val="0"/>
              </w:rPr>
            </w:pPr>
            <w:r w:rsidRPr="00CA136D">
              <w:rPr>
                <w:b/>
                <w:bCs/>
                <w:snapToGrid w:val="0"/>
                <w:sz w:val="22"/>
                <w:szCs w:val="22"/>
              </w:rPr>
              <w:t>Формы проведения занятий</w:t>
            </w:r>
          </w:p>
        </w:tc>
      </w:tr>
      <w:tr w:rsidR="005819D5" w:rsidRPr="00CA136D">
        <w:tc>
          <w:tcPr>
            <w:tcW w:w="2375" w:type="dxa"/>
          </w:tcPr>
          <w:p w:rsidR="005819D5" w:rsidRPr="003F0CF5" w:rsidRDefault="005819D5" w:rsidP="003F0CF5">
            <w:pPr>
              <w:pStyle w:val="Default"/>
              <w:rPr>
                <w:b/>
                <w:bCs/>
                <w:sz w:val="23"/>
                <w:szCs w:val="23"/>
              </w:rPr>
            </w:pPr>
            <w:r w:rsidRPr="003F0CF5">
              <w:rPr>
                <w:b/>
                <w:bCs/>
                <w:sz w:val="23"/>
                <w:szCs w:val="23"/>
              </w:rPr>
              <w:t xml:space="preserve">Тема 1. </w:t>
            </w:r>
          </w:p>
          <w:p w:rsidR="005819D5" w:rsidRDefault="005819D5" w:rsidP="003F0CF5">
            <w:pPr>
              <w:pStyle w:val="Default"/>
              <w:rPr>
                <w:sz w:val="23"/>
                <w:szCs w:val="23"/>
              </w:rPr>
            </w:pPr>
            <w:r>
              <w:rPr>
                <w:sz w:val="23"/>
                <w:szCs w:val="23"/>
              </w:rPr>
              <w:t xml:space="preserve">Тренинг как модель эффективного взаимодействия </w:t>
            </w:r>
          </w:p>
          <w:p w:rsidR="005819D5" w:rsidRPr="001028BA" w:rsidRDefault="005819D5" w:rsidP="0067793C">
            <w:pPr>
              <w:tabs>
                <w:tab w:val="num" w:pos="-110"/>
              </w:tabs>
              <w:ind w:left="23" w:right="-17"/>
            </w:pPr>
          </w:p>
        </w:tc>
        <w:tc>
          <w:tcPr>
            <w:tcW w:w="4279" w:type="dxa"/>
          </w:tcPr>
          <w:p w:rsidR="005819D5" w:rsidRDefault="005819D5" w:rsidP="003F0CF5">
            <w:pPr>
              <w:pStyle w:val="Default"/>
              <w:jc w:val="both"/>
              <w:rPr>
                <w:sz w:val="23"/>
                <w:szCs w:val="23"/>
              </w:rPr>
            </w:pPr>
            <w:r>
              <w:rPr>
                <w:sz w:val="23"/>
                <w:szCs w:val="23"/>
              </w:rPr>
              <w:t xml:space="preserve">Цели, задачи тренинга командообразования, критерии эффективности. </w:t>
            </w:r>
          </w:p>
          <w:p w:rsidR="005819D5" w:rsidRDefault="005819D5" w:rsidP="003F0CF5">
            <w:pPr>
              <w:pStyle w:val="Default"/>
              <w:jc w:val="both"/>
              <w:rPr>
                <w:sz w:val="23"/>
                <w:szCs w:val="23"/>
              </w:rPr>
            </w:pPr>
            <w:r>
              <w:rPr>
                <w:sz w:val="23"/>
                <w:szCs w:val="23"/>
              </w:rPr>
              <w:t xml:space="preserve">Типы тренинговых групп, возможные стратегии и техники работы. </w:t>
            </w:r>
          </w:p>
          <w:p w:rsidR="005819D5" w:rsidRDefault="005819D5" w:rsidP="003F0CF5">
            <w:pPr>
              <w:pStyle w:val="Default"/>
              <w:jc w:val="both"/>
              <w:rPr>
                <w:sz w:val="23"/>
                <w:szCs w:val="23"/>
              </w:rPr>
            </w:pPr>
            <w:r>
              <w:rPr>
                <w:sz w:val="23"/>
                <w:szCs w:val="23"/>
              </w:rPr>
              <w:t xml:space="preserve">Групповые нормы (правила) в тренинговой группе. </w:t>
            </w:r>
          </w:p>
          <w:p w:rsidR="005819D5" w:rsidRDefault="005819D5" w:rsidP="003F0CF5">
            <w:pPr>
              <w:pStyle w:val="Style59"/>
              <w:widowControl/>
              <w:spacing w:line="240" w:lineRule="auto"/>
              <w:jc w:val="both"/>
              <w:rPr>
                <w:sz w:val="23"/>
                <w:szCs w:val="23"/>
              </w:rPr>
            </w:pPr>
            <w:r>
              <w:rPr>
                <w:sz w:val="23"/>
                <w:szCs w:val="23"/>
              </w:rPr>
              <w:t xml:space="preserve">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 </w:t>
            </w:r>
          </w:p>
          <w:p w:rsidR="005819D5" w:rsidRPr="00CB6809" w:rsidRDefault="005819D5" w:rsidP="003F0CF5">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«Презентация» </w:t>
            </w:r>
          </w:p>
          <w:p w:rsidR="005819D5" w:rsidRDefault="005819D5" w:rsidP="00931289">
            <w:pPr>
              <w:jc w:val="center"/>
            </w:pPr>
          </w:p>
          <w:p w:rsidR="005819D5" w:rsidRPr="00CA136D" w:rsidRDefault="005819D5" w:rsidP="00CD38BF">
            <w:pPr>
              <w:jc w:val="center"/>
              <w:rPr>
                <w:rStyle w:val="a2"/>
                <w:snapToGrid w:val="0"/>
              </w:rPr>
            </w:pPr>
          </w:p>
        </w:tc>
      </w:tr>
      <w:tr w:rsidR="005819D5" w:rsidRPr="00CA136D">
        <w:tc>
          <w:tcPr>
            <w:tcW w:w="2375" w:type="dxa"/>
          </w:tcPr>
          <w:p w:rsidR="005819D5" w:rsidRDefault="005819D5" w:rsidP="0067793C">
            <w:pPr>
              <w:pStyle w:val="Default"/>
              <w:rPr>
                <w:sz w:val="23"/>
                <w:szCs w:val="23"/>
              </w:rPr>
            </w:pPr>
            <w:r>
              <w:rPr>
                <w:b/>
                <w:bCs/>
                <w:sz w:val="23"/>
                <w:szCs w:val="23"/>
              </w:rPr>
              <w:t xml:space="preserve">Тема 2. </w:t>
            </w:r>
          </w:p>
          <w:p w:rsidR="005819D5" w:rsidRDefault="005819D5" w:rsidP="003F0CF5">
            <w:pPr>
              <w:pStyle w:val="Default"/>
              <w:rPr>
                <w:sz w:val="23"/>
                <w:szCs w:val="23"/>
              </w:rPr>
            </w:pPr>
            <w:r>
              <w:rPr>
                <w:sz w:val="23"/>
                <w:szCs w:val="23"/>
              </w:rPr>
              <w:t xml:space="preserve">Психология эффективной коммуникации в команде </w:t>
            </w:r>
          </w:p>
          <w:p w:rsidR="005819D5" w:rsidRPr="001028BA" w:rsidRDefault="005819D5" w:rsidP="0067793C">
            <w:pPr>
              <w:tabs>
                <w:tab w:val="num" w:pos="-110"/>
              </w:tabs>
              <w:ind w:right="-17" w:hanging="50"/>
            </w:pPr>
          </w:p>
        </w:tc>
        <w:tc>
          <w:tcPr>
            <w:tcW w:w="4279" w:type="dxa"/>
          </w:tcPr>
          <w:p w:rsidR="005819D5" w:rsidRDefault="005819D5" w:rsidP="003F0CF5">
            <w:pPr>
              <w:pStyle w:val="Default"/>
              <w:jc w:val="both"/>
              <w:rPr>
                <w:sz w:val="23"/>
                <w:szCs w:val="23"/>
              </w:rPr>
            </w:pPr>
            <w:r>
              <w:rPr>
                <w:sz w:val="23"/>
                <w:szCs w:val="23"/>
              </w:rPr>
              <w:t xml:space="preserve">Техники малого разговора и формулирования </w:t>
            </w:r>
          </w:p>
          <w:p w:rsidR="005819D5" w:rsidRDefault="005819D5" w:rsidP="003F0CF5">
            <w:pPr>
              <w:pStyle w:val="Default"/>
              <w:jc w:val="both"/>
              <w:rPr>
                <w:sz w:val="23"/>
                <w:szCs w:val="23"/>
              </w:rPr>
            </w:pPr>
            <w:r>
              <w:rPr>
                <w:sz w:val="23"/>
                <w:szCs w:val="23"/>
              </w:rPr>
              <w:t xml:space="preserve">вопросов. </w:t>
            </w:r>
          </w:p>
          <w:p w:rsidR="005819D5" w:rsidRDefault="005819D5" w:rsidP="003F0CF5">
            <w:pPr>
              <w:pStyle w:val="Default"/>
              <w:jc w:val="both"/>
              <w:rPr>
                <w:sz w:val="23"/>
                <w:szCs w:val="23"/>
              </w:rPr>
            </w:pPr>
            <w:r>
              <w:rPr>
                <w:sz w:val="23"/>
                <w:szCs w:val="23"/>
              </w:rPr>
              <w:t xml:space="preserve">Техники вербализации или активного слушания. </w:t>
            </w:r>
          </w:p>
          <w:p w:rsidR="005819D5" w:rsidRDefault="005819D5" w:rsidP="003F0CF5">
            <w:pPr>
              <w:pStyle w:val="Default"/>
              <w:jc w:val="both"/>
              <w:rPr>
                <w:sz w:val="23"/>
                <w:szCs w:val="23"/>
              </w:rPr>
            </w:pPr>
            <w:r>
              <w:rPr>
                <w:sz w:val="23"/>
                <w:szCs w:val="23"/>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5819D5" w:rsidRDefault="005819D5" w:rsidP="003F0CF5">
            <w:pPr>
              <w:pStyle w:val="Default"/>
              <w:jc w:val="both"/>
              <w:rPr>
                <w:sz w:val="23"/>
                <w:szCs w:val="23"/>
              </w:rPr>
            </w:pPr>
            <w:r>
              <w:rPr>
                <w:sz w:val="23"/>
                <w:szCs w:val="23"/>
              </w:rPr>
              <w:t xml:space="preserve">Техника вербализации своих чувств и чувств партнера.  </w:t>
            </w:r>
          </w:p>
          <w:p w:rsidR="005819D5" w:rsidRPr="00B91D1F" w:rsidRDefault="005819D5" w:rsidP="00C25060">
            <w:pPr>
              <w:jc w:val="both"/>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«Эффективная коммуникация» </w:t>
            </w:r>
          </w:p>
          <w:p w:rsidR="005819D5" w:rsidRPr="00CA136D" w:rsidRDefault="005819D5" w:rsidP="00931289">
            <w:pPr>
              <w:jc w:val="center"/>
              <w:rPr>
                <w:rStyle w:val="a2"/>
                <w:snapToGrid w:val="0"/>
              </w:rPr>
            </w:pPr>
          </w:p>
        </w:tc>
      </w:tr>
      <w:tr w:rsidR="005819D5" w:rsidRPr="00CA136D">
        <w:tc>
          <w:tcPr>
            <w:tcW w:w="2375" w:type="dxa"/>
          </w:tcPr>
          <w:p w:rsidR="005819D5" w:rsidRDefault="005819D5" w:rsidP="003F0CF5">
            <w:pPr>
              <w:pStyle w:val="Default"/>
              <w:rPr>
                <w:sz w:val="23"/>
                <w:szCs w:val="23"/>
              </w:rPr>
            </w:pPr>
            <w:r w:rsidRPr="003F0CF5">
              <w:rPr>
                <w:b/>
                <w:bCs/>
                <w:sz w:val="23"/>
                <w:szCs w:val="23"/>
              </w:rPr>
              <w:t>Тема 3</w:t>
            </w:r>
            <w:r>
              <w:rPr>
                <w:sz w:val="23"/>
                <w:szCs w:val="23"/>
              </w:rPr>
              <w:t xml:space="preserve">. </w:t>
            </w:r>
          </w:p>
          <w:p w:rsidR="005819D5" w:rsidRDefault="005819D5" w:rsidP="003F0CF5">
            <w:pPr>
              <w:pStyle w:val="Default"/>
              <w:rPr>
                <w:sz w:val="23"/>
                <w:szCs w:val="23"/>
              </w:rPr>
            </w:pPr>
            <w:r>
              <w:rPr>
                <w:sz w:val="23"/>
                <w:szCs w:val="23"/>
              </w:rPr>
              <w:t xml:space="preserve">Виды команд и принципы их формирования </w:t>
            </w:r>
          </w:p>
          <w:p w:rsidR="005819D5" w:rsidRPr="001028BA" w:rsidRDefault="005819D5" w:rsidP="0067793C">
            <w:pPr>
              <w:tabs>
                <w:tab w:val="num" w:pos="-110"/>
              </w:tabs>
              <w:ind w:right="-17"/>
            </w:pPr>
          </w:p>
        </w:tc>
        <w:tc>
          <w:tcPr>
            <w:tcW w:w="4279" w:type="dxa"/>
          </w:tcPr>
          <w:p w:rsidR="005819D5" w:rsidRDefault="005819D5" w:rsidP="003F0CF5">
            <w:pPr>
              <w:pStyle w:val="Default"/>
              <w:rPr>
                <w:sz w:val="23"/>
                <w:szCs w:val="23"/>
              </w:rPr>
            </w:pPr>
            <w:r>
              <w:rPr>
                <w:sz w:val="23"/>
                <w:szCs w:val="23"/>
              </w:rPr>
              <w:t xml:space="preserve">Принципы организации командной формы работы. Условия создания команды. </w:t>
            </w:r>
          </w:p>
          <w:p w:rsidR="005819D5" w:rsidRDefault="005819D5" w:rsidP="003F0CF5">
            <w:pPr>
              <w:rPr>
                <w:sz w:val="23"/>
                <w:szCs w:val="23"/>
              </w:rPr>
            </w:pPr>
            <w:r>
              <w:rPr>
                <w:sz w:val="23"/>
                <w:szCs w:val="23"/>
              </w:rPr>
              <w:t xml:space="preserve">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w:t>
            </w:r>
          </w:p>
          <w:p w:rsidR="005819D5" w:rsidRPr="005057B6" w:rsidRDefault="005819D5" w:rsidP="003F0CF5">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w:t>
            </w:r>
          </w:p>
          <w:p w:rsidR="005819D5" w:rsidRDefault="005819D5" w:rsidP="003F0CF5">
            <w:pPr>
              <w:pStyle w:val="Default"/>
              <w:jc w:val="center"/>
              <w:rPr>
                <w:sz w:val="23"/>
                <w:szCs w:val="23"/>
              </w:rPr>
            </w:pPr>
            <w:r>
              <w:rPr>
                <w:sz w:val="23"/>
                <w:szCs w:val="23"/>
              </w:rPr>
              <w:t xml:space="preserve">«Формирование команды» </w:t>
            </w:r>
          </w:p>
          <w:p w:rsidR="005819D5" w:rsidRDefault="005819D5" w:rsidP="00931289">
            <w:pPr>
              <w:jc w:val="center"/>
            </w:pPr>
          </w:p>
          <w:p w:rsidR="005819D5" w:rsidRPr="00CA136D" w:rsidRDefault="005819D5" w:rsidP="00931289">
            <w:pPr>
              <w:jc w:val="center"/>
              <w:rPr>
                <w:rStyle w:val="a2"/>
                <w:snapToGrid w:val="0"/>
              </w:rPr>
            </w:pPr>
          </w:p>
        </w:tc>
      </w:tr>
      <w:tr w:rsidR="005819D5" w:rsidRPr="00CA136D">
        <w:tc>
          <w:tcPr>
            <w:tcW w:w="2375" w:type="dxa"/>
          </w:tcPr>
          <w:p w:rsidR="005819D5" w:rsidRPr="003F0CF5" w:rsidRDefault="005819D5" w:rsidP="003F0CF5">
            <w:pPr>
              <w:pStyle w:val="Default"/>
              <w:rPr>
                <w:b/>
                <w:bCs/>
                <w:sz w:val="23"/>
                <w:szCs w:val="23"/>
              </w:rPr>
            </w:pPr>
            <w:r w:rsidRPr="003F0CF5">
              <w:rPr>
                <w:b/>
                <w:bCs/>
                <w:sz w:val="23"/>
                <w:szCs w:val="23"/>
              </w:rPr>
              <w:t xml:space="preserve">Тема 4. </w:t>
            </w:r>
          </w:p>
          <w:p w:rsidR="005819D5" w:rsidRDefault="005819D5" w:rsidP="003F0CF5">
            <w:pPr>
              <w:pStyle w:val="Default"/>
              <w:rPr>
                <w:sz w:val="23"/>
                <w:szCs w:val="23"/>
              </w:rPr>
            </w:pPr>
            <w:r>
              <w:rPr>
                <w:sz w:val="23"/>
                <w:szCs w:val="23"/>
              </w:rPr>
              <w:t xml:space="preserve">Психология группового взаимодействия </w:t>
            </w:r>
          </w:p>
          <w:p w:rsidR="005819D5" w:rsidRPr="001028BA" w:rsidRDefault="005819D5" w:rsidP="0067793C">
            <w:pPr>
              <w:tabs>
                <w:tab w:val="num" w:pos="-110"/>
              </w:tabs>
              <w:ind w:right="-17" w:hanging="50"/>
            </w:pPr>
          </w:p>
        </w:tc>
        <w:tc>
          <w:tcPr>
            <w:tcW w:w="4279" w:type="dxa"/>
          </w:tcPr>
          <w:p w:rsidR="005819D5" w:rsidRDefault="005819D5" w:rsidP="003F0CF5">
            <w:pPr>
              <w:pStyle w:val="Default"/>
              <w:rPr>
                <w:sz w:val="23"/>
                <w:szCs w:val="23"/>
              </w:rPr>
            </w:pPr>
            <w:r>
              <w:rPr>
                <w:sz w:val="23"/>
                <w:szCs w:val="23"/>
              </w:rPr>
              <w:t xml:space="preserve">Влияние большинства: конформизм. </w:t>
            </w:r>
          </w:p>
          <w:p w:rsidR="005819D5" w:rsidRDefault="005819D5" w:rsidP="003F0CF5">
            <w:pPr>
              <w:pStyle w:val="Default"/>
              <w:rPr>
                <w:sz w:val="23"/>
                <w:szCs w:val="23"/>
              </w:rPr>
            </w:pPr>
            <w:r>
              <w:rPr>
                <w:sz w:val="23"/>
                <w:szCs w:val="23"/>
              </w:rPr>
              <w:t xml:space="preserve">Влияние меньшинства. </w:t>
            </w:r>
          </w:p>
          <w:p w:rsidR="005819D5" w:rsidRDefault="005819D5" w:rsidP="003F0CF5">
            <w:pPr>
              <w:pStyle w:val="Default"/>
              <w:rPr>
                <w:sz w:val="23"/>
                <w:szCs w:val="23"/>
              </w:rPr>
            </w:pPr>
            <w:r>
              <w:rPr>
                <w:sz w:val="23"/>
                <w:szCs w:val="23"/>
              </w:rPr>
              <w:t xml:space="preserve">Подчинение авторитету. </w:t>
            </w:r>
          </w:p>
          <w:p w:rsidR="005819D5" w:rsidRDefault="005819D5" w:rsidP="003F0CF5">
            <w:pPr>
              <w:pStyle w:val="Default"/>
              <w:rPr>
                <w:sz w:val="23"/>
                <w:szCs w:val="23"/>
              </w:rPr>
            </w:pPr>
            <w:r>
              <w:rPr>
                <w:sz w:val="23"/>
                <w:szCs w:val="23"/>
              </w:rPr>
              <w:t xml:space="preserve">Групповая поляризация. </w:t>
            </w:r>
          </w:p>
          <w:p w:rsidR="005819D5" w:rsidRDefault="005819D5" w:rsidP="003F0CF5">
            <w:pPr>
              <w:pStyle w:val="Default"/>
              <w:rPr>
                <w:sz w:val="23"/>
                <w:szCs w:val="23"/>
              </w:rPr>
            </w:pPr>
            <w:r>
              <w:rPr>
                <w:sz w:val="23"/>
                <w:szCs w:val="23"/>
              </w:rPr>
              <w:t xml:space="preserve">Огруппление мышления. </w:t>
            </w:r>
          </w:p>
          <w:p w:rsidR="005819D5" w:rsidRDefault="005819D5" w:rsidP="003F0CF5">
            <w:pPr>
              <w:pStyle w:val="Default"/>
              <w:rPr>
                <w:sz w:val="23"/>
                <w:szCs w:val="23"/>
              </w:rPr>
            </w:pPr>
            <w:r>
              <w:rPr>
                <w:sz w:val="23"/>
                <w:szCs w:val="23"/>
              </w:rPr>
              <w:t xml:space="preserve">Социальная фасилитация. </w:t>
            </w:r>
          </w:p>
          <w:p w:rsidR="005819D5" w:rsidRDefault="005819D5" w:rsidP="003F0CF5">
            <w:pPr>
              <w:pStyle w:val="Default"/>
              <w:rPr>
                <w:sz w:val="23"/>
                <w:szCs w:val="23"/>
              </w:rPr>
            </w:pPr>
            <w:r>
              <w:rPr>
                <w:sz w:val="23"/>
                <w:szCs w:val="23"/>
              </w:rPr>
              <w:t xml:space="preserve">Социальная леность. </w:t>
            </w:r>
          </w:p>
          <w:p w:rsidR="005819D5" w:rsidRPr="005057B6" w:rsidRDefault="005819D5" w:rsidP="00CD38BF">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командного взаимодействия. </w:t>
            </w:r>
          </w:p>
          <w:p w:rsidR="005819D5" w:rsidRPr="00CA136D" w:rsidRDefault="005819D5" w:rsidP="00931289">
            <w:pPr>
              <w:jc w:val="center"/>
              <w:rPr>
                <w:rStyle w:val="a2"/>
                <w:snapToGrid w:val="0"/>
              </w:rPr>
            </w:pPr>
          </w:p>
        </w:tc>
      </w:tr>
      <w:tr w:rsidR="005819D5" w:rsidRPr="00CA136D">
        <w:tc>
          <w:tcPr>
            <w:tcW w:w="2375" w:type="dxa"/>
          </w:tcPr>
          <w:p w:rsidR="005819D5" w:rsidRDefault="005819D5" w:rsidP="0067793C">
            <w:pPr>
              <w:pStyle w:val="Default"/>
              <w:rPr>
                <w:sz w:val="23"/>
                <w:szCs w:val="23"/>
              </w:rPr>
            </w:pPr>
            <w:r>
              <w:rPr>
                <w:b/>
                <w:bCs/>
                <w:sz w:val="23"/>
                <w:szCs w:val="23"/>
              </w:rPr>
              <w:t xml:space="preserve">Тема 5. </w:t>
            </w:r>
          </w:p>
          <w:p w:rsidR="005819D5" w:rsidRDefault="005819D5" w:rsidP="003F0CF5">
            <w:pPr>
              <w:pStyle w:val="Default"/>
              <w:rPr>
                <w:sz w:val="23"/>
                <w:szCs w:val="23"/>
              </w:rPr>
            </w:pPr>
            <w:r>
              <w:rPr>
                <w:sz w:val="23"/>
                <w:szCs w:val="23"/>
              </w:rPr>
              <w:t xml:space="preserve">Ролевое поведение в групповом общении </w:t>
            </w:r>
          </w:p>
          <w:p w:rsidR="005819D5" w:rsidRPr="001028BA" w:rsidRDefault="005819D5" w:rsidP="0067793C">
            <w:pPr>
              <w:tabs>
                <w:tab w:val="num" w:pos="-110"/>
              </w:tabs>
              <w:ind w:right="-17" w:hanging="50"/>
            </w:pPr>
          </w:p>
        </w:tc>
        <w:tc>
          <w:tcPr>
            <w:tcW w:w="4279" w:type="dxa"/>
          </w:tcPr>
          <w:p w:rsidR="005819D5" w:rsidRDefault="005819D5" w:rsidP="003F0CF5">
            <w:pPr>
              <w:pStyle w:val="Default"/>
              <w:rPr>
                <w:sz w:val="23"/>
                <w:szCs w:val="23"/>
              </w:rPr>
            </w:pPr>
            <w:r>
              <w:rPr>
                <w:sz w:val="23"/>
                <w:szCs w:val="23"/>
              </w:rPr>
              <w:t xml:space="preserve">Групповые роли. Классификация ролей в группе по Р. Белбину. «Колесо команды» Марджерисона— МакКенна. Модель команды И. Адизеса. </w:t>
            </w:r>
          </w:p>
          <w:p w:rsidR="005819D5" w:rsidRPr="005057B6" w:rsidRDefault="005819D5" w:rsidP="00965DF2">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w:t>
            </w:r>
          </w:p>
          <w:p w:rsidR="005819D5" w:rsidRDefault="005819D5" w:rsidP="003F0CF5">
            <w:pPr>
              <w:pStyle w:val="Default"/>
              <w:jc w:val="center"/>
              <w:rPr>
                <w:sz w:val="23"/>
                <w:szCs w:val="23"/>
              </w:rPr>
            </w:pPr>
            <w:r>
              <w:rPr>
                <w:sz w:val="23"/>
                <w:szCs w:val="23"/>
              </w:rPr>
              <w:t xml:space="preserve">«Выбор оптимального варианта команды» </w:t>
            </w:r>
          </w:p>
          <w:p w:rsidR="005819D5" w:rsidRPr="00CA136D" w:rsidRDefault="005819D5" w:rsidP="00931289">
            <w:pPr>
              <w:jc w:val="center"/>
              <w:rPr>
                <w:rStyle w:val="a2"/>
                <w:snapToGrid w:val="0"/>
              </w:rPr>
            </w:pPr>
          </w:p>
        </w:tc>
      </w:tr>
      <w:tr w:rsidR="005819D5" w:rsidRPr="00CA136D">
        <w:tc>
          <w:tcPr>
            <w:tcW w:w="2375" w:type="dxa"/>
          </w:tcPr>
          <w:p w:rsidR="005819D5" w:rsidRDefault="005819D5" w:rsidP="0067793C">
            <w:pPr>
              <w:pStyle w:val="Default"/>
              <w:rPr>
                <w:sz w:val="23"/>
                <w:szCs w:val="23"/>
              </w:rPr>
            </w:pPr>
            <w:r>
              <w:rPr>
                <w:b/>
                <w:bCs/>
                <w:sz w:val="23"/>
                <w:szCs w:val="23"/>
              </w:rPr>
              <w:t xml:space="preserve">Тема 6. </w:t>
            </w:r>
          </w:p>
          <w:p w:rsidR="005819D5" w:rsidRDefault="005819D5" w:rsidP="003F0CF5">
            <w:pPr>
              <w:pStyle w:val="Default"/>
              <w:rPr>
                <w:sz w:val="23"/>
                <w:szCs w:val="23"/>
              </w:rPr>
            </w:pPr>
            <w:r>
              <w:rPr>
                <w:sz w:val="23"/>
                <w:szCs w:val="23"/>
              </w:rPr>
              <w:t xml:space="preserve">Лидерство в группах </w:t>
            </w:r>
          </w:p>
          <w:p w:rsidR="005819D5" w:rsidRPr="001028BA" w:rsidRDefault="005819D5" w:rsidP="0067793C">
            <w:pPr>
              <w:tabs>
                <w:tab w:val="num" w:pos="-110"/>
              </w:tabs>
              <w:ind w:right="-17" w:hanging="50"/>
            </w:pPr>
          </w:p>
        </w:tc>
        <w:tc>
          <w:tcPr>
            <w:tcW w:w="4279" w:type="dxa"/>
          </w:tcPr>
          <w:p w:rsidR="005819D5" w:rsidRDefault="005819D5" w:rsidP="003F0CF5">
            <w:pPr>
              <w:pStyle w:val="Default"/>
              <w:rPr>
                <w:sz w:val="23"/>
                <w:szCs w:val="23"/>
              </w:rPr>
            </w:pPr>
            <w:r>
              <w:rPr>
                <w:sz w:val="23"/>
                <w:szCs w:val="23"/>
              </w:rPr>
              <w:t xml:space="preserve">Лидерство: стиль, ситуация и эффективность. </w:t>
            </w:r>
          </w:p>
          <w:p w:rsidR="005819D5" w:rsidRDefault="005819D5" w:rsidP="003F0CF5">
            <w:pPr>
              <w:pStyle w:val="Default"/>
              <w:rPr>
                <w:sz w:val="23"/>
                <w:szCs w:val="23"/>
              </w:rPr>
            </w:pPr>
            <w:r>
              <w:rPr>
                <w:sz w:val="23"/>
                <w:szCs w:val="23"/>
              </w:rPr>
              <w:t xml:space="preserve">Психологические взаимоотношения и межличностное общение в группе. Позиция лидера. От лидерства к деспотизму. </w:t>
            </w:r>
          </w:p>
          <w:p w:rsidR="005819D5" w:rsidRDefault="005819D5" w:rsidP="003F0CF5">
            <w:pPr>
              <w:pStyle w:val="Default"/>
              <w:rPr>
                <w:sz w:val="23"/>
                <w:szCs w:val="23"/>
              </w:rPr>
            </w:pPr>
            <w:r>
              <w:rPr>
                <w:sz w:val="23"/>
                <w:szCs w:val="23"/>
              </w:rPr>
              <w:t xml:space="preserve">Разделяемое лидерство. Ситуационная теория Фреда Фидлера. Теория «Комплексного адаптивного лидерства». </w:t>
            </w:r>
          </w:p>
          <w:p w:rsidR="005819D5" w:rsidRPr="00CA4532" w:rsidRDefault="005819D5" w:rsidP="003F0CF5">
            <w:r>
              <w:rPr>
                <w:sz w:val="23"/>
                <w:szCs w:val="23"/>
              </w:rPr>
              <w:t xml:space="preserve">Способы развития лидерского потенциала. Лидерство и фасилитация.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лидерских качеств </w:t>
            </w:r>
          </w:p>
          <w:p w:rsidR="005819D5" w:rsidRPr="00CA136D" w:rsidRDefault="005819D5" w:rsidP="00931289">
            <w:pPr>
              <w:jc w:val="center"/>
              <w:rPr>
                <w:rStyle w:val="a2"/>
                <w:snapToGrid w:val="0"/>
              </w:rPr>
            </w:pPr>
          </w:p>
        </w:tc>
      </w:tr>
      <w:tr w:rsidR="005819D5" w:rsidRPr="00CA136D">
        <w:tc>
          <w:tcPr>
            <w:tcW w:w="2375" w:type="dxa"/>
          </w:tcPr>
          <w:p w:rsidR="005819D5" w:rsidRDefault="005819D5" w:rsidP="0067793C">
            <w:pPr>
              <w:pStyle w:val="Default"/>
              <w:rPr>
                <w:sz w:val="23"/>
                <w:szCs w:val="23"/>
              </w:rPr>
            </w:pPr>
            <w:r>
              <w:rPr>
                <w:b/>
                <w:bCs/>
                <w:sz w:val="23"/>
                <w:szCs w:val="23"/>
              </w:rPr>
              <w:t xml:space="preserve">Тема 7. </w:t>
            </w:r>
          </w:p>
          <w:p w:rsidR="005819D5" w:rsidRDefault="005819D5" w:rsidP="003F0CF5">
            <w:pPr>
              <w:pStyle w:val="Default"/>
              <w:rPr>
                <w:sz w:val="23"/>
                <w:szCs w:val="23"/>
              </w:rPr>
            </w:pPr>
            <w:r>
              <w:rPr>
                <w:sz w:val="23"/>
                <w:szCs w:val="23"/>
              </w:rPr>
              <w:t xml:space="preserve">Конфликты в команде и способы их преодоления </w:t>
            </w:r>
          </w:p>
          <w:p w:rsidR="005819D5" w:rsidRDefault="005819D5" w:rsidP="0067793C">
            <w:pPr>
              <w:pStyle w:val="Default"/>
              <w:rPr>
                <w:b/>
                <w:bCs/>
                <w:sz w:val="23"/>
                <w:szCs w:val="23"/>
              </w:rPr>
            </w:pPr>
          </w:p>
        </w:tc>
        <w:tc>
          <w:tcPr>
            <w:tcW w:w="4279" w:type="dxa"/>
          </w:tcPr>
          <w:p w:rsidR="005819D5" w:rsidRDefault="005819D5" w:rsidP="003F0CF5">
            <w:pPr>
              <w:pStyle w:val="Default"/>
              <w:rPr>
                <w:sz w:val="23"/>
                <w:szCs w:val="23"/>
              </w:rPr>
            </w:pPr>
            <w:r>
              <w:rPr>
                <w:sz w:val="23"/>
                <w:szCs w:val="23"/>
              </w:rPr>
              <w:t xml:space="preserve">Определение конфликта. </w:t>
            </w:r>
          </w:p>
          <w:p w:rsidR="005819D5" w:rsidRDefault="005819D5" w:rsidP="003F0CF5">
            <w:pPr>
              <w:pStyle w:val="Default"/>
              <w:rPr>
                <w:sz w:val="23"/>
                <w:szCs w:val="23"/>
              </w:rPr>
            </w:pPr>
            <w:r>
              <w:rPr>
                <w:sz w:val="23"/>
                <w:szCs w:val="23"/>
              </w:rPr>
              <w:t xml:space="preserve">Источники конфликта. </w:t>
            </w:r>
          </w:p>
          <w:p w:rsidR="005819D5" w:rsidRDefault="005819D5" w:rsidP="003F0CF5">
            <w:pPr>
              <w:pStyle w:val="Default"/>
              <w:rPr>
                <w:sz w:val="23"/>
                <w:szCs w:val="23"/>
              </w:rPr>
            </w:pPr>
            <w:r>
              <w:rPr>
                <w:sz w:val="23"/>
                <w:szCs w:val="23"/>
              </w:rPr>
              <w:t xml:space="preserve">Предмет конфликта, образ конфликтной ситуации, мотивы конфликта и позиции конфликтующих сторон и их роль в анализе конфликта. </w:t>
            </w:r>
          </w:p>
          <w:p w:rsidR="005819D5" w:rsidRDefault="005819D5" w:rsidP="003F0CF5">
            <w:pPr>
              <w:pStyle w:val="Default"/>
              <w:rPr>
                <w:sz w:val="23"/>
                <w:szCs w:val="23"/>
              </w:rPr>
            </w:pPr>
            <w:r>
              <w:rPr>
                <w:sz w:val="23"/>
                <w:szCs w:val="23"/>
              </w:rPr>
              <w:t xml:space="preserve">Стадии развития группового конфликта. </w:t>
            </w:r>
          </w:p>
          <w:p w:rsidR="005819D5" w:rsidRDefault="005819D5" w:rsidP="003F0CF5">
            <w:pPr>
              <w:pStyle w:val="Default"/>
              <w:rPr>
                <w:sz w:val="23"/>
                <w:szCs w:val="23"/>
              </w:rPr>
            </w:pPr>
            <w:r>
              <w:rPr>
                <w:sz w:val="23"/>
                <w:szCs w:val="23"/>
              </w:rPr>
              <w:t xml:space="preserve">Формула конфликта. </w:t>
            </w:r>
          </w:p>
          <w:p w:rsidR="005819D5" w:rsidRDefault="005819D5" w:rsidP="003F0CF5">
            <w:pPr>
              <w:pStyle w:val="Default"/>
              <w:rPr>
                <w:sz w:val="23"/>
                <w:szCs w:val="23"/>
              </w:rPr>
            </w:pPr>
            <w:r>
              <w:rPr>
                <w:sz w:val="23"/>
                <w:szCs w:val="23"/>
              </w:rPr>
              <w:t xml:space="preserve">Способы работы с конфликтной ситуацией в команде. </w:t>
            </w:r>
          </w:p>
          <w:p w:rsidR="005819D5" w:rsidRDefault="005819D5" w:rsidP="003F0CF5">
            <w:pPr>
              <w:pStyle w:val="Default"/>
              <w:rPr>
                <w:sz w:val="23"/>
                <w:szCs w:val="23"/>
              </w:rPr>
            </w:pPr>
            <w:r>
              <w:rPr>
                <w:sz w:val="23"/>
                <w:szCs w:val="23"/>
              </w:rPr>
              <w:t xml:space="preserve">Типы конфликтных личностей.  </w:t>
            </w:r>
          </w:p>
          <w:p w:rsidR="005819D5" w:rsidRDefault="005819D5" w:rsidP="003F0CF5">
            <w:pPr>
              <w:pStyle w:val="Default"/>
              <w:rPr>
                <w:sz w:val="23"/>
                <w:szCs w:val="23"/>
              </w:rPr>
            </w:pPr>
            <w:r>
              <w:rPr>
                <w:sz w:val="23"/>
                <w:szCs w:val="23"/>
              </w:rPr>
              <w:t xml:space="preserve">Стратегии преодоления конфликта. </w:t>
            </w:r>
          </w:p>
          <w:p w:rsidR="005819D5" w:rsidRDefault="005819D5"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w:t>
            </w:r>
          </w:p>
          <w:p w:rsidR="005819D5" w:rsidRDefault="005819D5" w:rsidP="003F0CF5">
            <w:pPr>
              <w:pStyle w:val="Default"/>
              <w:jc w:val="center"/>
              <w:rPr>
                <w:sz w:val="23"/>
                <w:szCs w:val="23"/>
              </w:rPr>
            </w:pPr>
            <w:r>
              <w:rPr>
                <w:sz w:val="23"/>
                <w:szCs w:val="23"/>
              </w:rPr>
              <w:t xml:space="preserve">«Управление конфликтами» </w:t>
            </w:r>
          </w:p>
          <w:p w:rsidR="005819D5" w:rsidRPr="00F15C01" w:rsidRDefault="005819D5" w:rsidP="00CD38BF">
            <w:pPr>
              <w:jc w:val="center"/>
            </w:pPr>
          </w:p>
        </w:tc>
      </w:tr>
      <w:tr w:rsidR="005819D5" w:rsidRPr="00CA136D">
        <w:tc>
          <w:tcPr>
            <w:tcW w:w="2375" w:type="dxa"/>
          </w:tcPr>
          <w:p w:rsidR="005819D5" w:rsidRDefault="005819D5" w:rsidP="0067793C">
            <w:pPr>
              <w:pStyle w:val="Default"/>
              <w:rPr>
                <w:sz w:val="23"/>
                <w:szCs w:val="23"/>
              </w:rPr>
            </w:pPr>
            <w:r>
              <w:rPr>
                <w:b/>
                <w:bCs/>
                <w:sz w:val="23"/>
                <w:szCs w:val="23"/>
              </w:rPr>
              <w:t xml:space="preserve">Тема 8. </w:t>
            </w:r>
          </w:p>
          <w:p w:rsidR="005819D5" w:rsidRDefault="005819D5" w:rsidP="003F0CF5">
            <w:pPr>
              <w:pStyle w:val="Default"/>
              <w:rPr>
                <w:sz w:val="23"/>
                <w:szCs w:val="23"/>
              </w:rPr>
            </w:pPr>
            <w:r>
              <w:rPr>
                <w:sz w:val="23"/>
                <w:szCs w:val="23"/>
              </w:rPr>
              <w:t xml:space="preserve">Психология принятия решений в группах </w:t>
            </w:r>
          </w:p>
          <w:p w:rsidR="005819D5" w:rsidRDefault="005819D5" w:rsidP="0067793C">
            <w:pPr>
              <w:pStyle w:val="Default"/>
              <w:rPr>
                <w:b/>
                <w:bCs/>
                <w:sz w:val="23"/>
                <w:szCs w:val="23"/>
              </w:rPr>
            </w:pPr>
          </w:p>
        </w:tc>
        <w:tc>
          <w:tcPr>
            <w:tcW w:w="4279" w:type="dxa"/>
          </w:tcPr>
          <w:p w:rsidR="005819D5" w:rsidRDefault="005819D5" w:rsidP="003F0CF5">
            <w:pPr>
              <w:pStyle w:val="Default"/>
              <w:rPr>
                <w:sz w:val="23"/>
                <w:szCs w:val="23"/>
              </w:rPr>
            </w:pPr>
            <w:r>
              <w:rPr>
                <w:sz w:val="23"/>
                <w:szCs w:val="23"/>
              </w:rPr>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5819D5" w:rsidRDefault="005819D5"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5819D5" w:rsidRDefault="005819D5" w:rsidP="003F0CF5">
            <w:pPr>
              <w:pStyle w:val="Default"/>
              <w:jc w:val="center"/>
              <w:rPr>
                <w:sz w:val="23"/>
                <w:szCs w:val="23"/>
              </w:rPr>
            </w:pPr>
            <w:r>
              <w:rPr>
                <w:sz w:val="23"/>
                <w:szCs w:val="23"/>
              </w:rPr>
              <w:t xml:space="preserve">Тренинг </w:t>
            </w:r>
          </w:p>
          <w:p w:rsidR="005819D5" w:rsidRDefault="005819D5" w:rsidP="003F0CF5">
            <w:pPr>
              <w:pStyle w:val="Default"/>
              <w:jc w:val="center"/>
              <w:rPr>
                <w:sz w:val="23"/>
                <w:szCs w:val="23"/>
              </w:rPr>
            </w:pPr>
            <w:r>
              <w:rPr>
                <w:sz w:val="23"/>
                <w:szCs w:val="23"/>
              </w:rPr>
              <w:t>«Разработка и принятие управленческого решения»</w:t>
            </w:r>
          </w:p>
          <w:p w:rsidR="005819D5" w:rsidRPr="00F15C01" w:rsidRDefault="005819D5" w:rsidP="00CD38BF">
            <w:pPr>
              <w:jc w:val="center"/>
            </w:pPr>
          </w:p>
        </w:tc>
      </w:tr>
    </w:tbl>
    <w:p w:rsidR="005819D5" w:rsidRDefault="005819D5" w:rsidP="00CD24D6">
      <w:pPr>
        <w:pStyle w:val="BodyText"/>
        <w:jc w:val="center"/>
        <w:rPr>
          <w:snapToGrid w:val="0"/>
          <w:sz w:val="28"/>
          <w:szCs w:val="28"/>
        </w:rPr>
      </w:pPr>
    </w:p>
    <w:p w:rsidR="005819D5" w:rsidRDefault="005819D5" w:rsidP="00C25060">
      <w:pPr>
        <w:pStyle w:val="Heading1"/>
        <w:tabs>
          <w:tab w:val="clear" w:pos="365"/>
        </w:tabs>
        <w:spacing w:line="240" w:lineRule="auto"/>
        <w:ind w:left="0"/>
        <w:jc w:val="both"/>
      </w:pPr>
      <w:bookmarkStart w:id="6" w:name="_Toc423892382"/>
      <w:bookmarkStart w:id="7" w:name="_Toc486603732"/>
      <w:bookmarkStart w:id="8" w:name="_Toc125814122"/>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5819D5" w:rsidRDefault="005819D5" w:rsidP="00C25060">
      <w:pPr>
        <w:jc w:val="both"/>
        <w:rPr>
          <w:sz w:val="28"/>
          <w:szCs w:val="28"/>
        </w:rPr>
      </w:pPr>
      <w:bookmarkStart w:id="9" w:name="_Toc432521404"/>
      <w:bookmarkStart w:id="10" w:name="_Toc432521430"/>
      <w:bookmarkStart w:id="11" w:name="_Toc432521497"/>
      <w:bookmarkEnd w:id="0"/>
      <w:bookmarkEnd w:id="3"/>
      <w:bookmarkEnd w:id="4"/>
      <w:bookmarkEnd w:id="5"/>
    </w:p>
    <w:p w:rsidR="005819D5" w:rsidRPr="00883572" w:rsidRDefault="005819D5"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5819D5" w:rsidRPr="008C29FF" w:rsidRDefault="005819D5"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5819D5" w:rsidRPr="00B51054">
        <w:trPr>
          <w:jc w:val="center"/>
        </w:trPr>
        <w:tc>
          <w:tcPr>
            <w:tcW w:w="1312" w:type="pct"/>
          </w:tcPr>
          <w:p w:rsidR="005819D5" w:rsidRPr="00B51054" w:rsidRDefault="005819D5"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5819D5" w:rsidRPr="00601502" w:rsidRDefault="005819D5"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5819D5" w:rsidRPr="00B51054" w:rsidRDefault="005819D5" w:rsidP="00931289">
            <w:pPr>
              <w:keepNext/>
              <w:jc w:val="center"/>
              <w:rPr>
                <w:b/>
                <w:bCs/>
              </w:rPr>
            </w:pPr>
            <w:r w:rsidRPr="00B51054">
              <w:rPr>
                <w:b/>
                <w:bCs/>
              </w:rPr>
              <w:t>Формы внеаудиторной самостоятельной работы</w:t>
            </w:r>
          </w:p>
        </w:tc>
      </w:tr>
      <w:tr w:rsidR="005819D5" w:rsidRPr="00B51054">
        <w:trPr>
          <w:jc w:val="center"/>
        </w:trPr>
        <w:tc>
          <w:tcPr>
            <w:tcW w:w="1312" w:type="pct"/>
          </w:tcPr>
          <w:p w:rsidR="005819D5" w:rsidRPr="003F0CF5" w:rsidRDefault="005819D5" w:rsidP="00BF20D2">
            <w:pPr>
              <w:pStyle w:val="Default"/>
              <w:rPr>
                <w:b/>
                <w:bCs/>
                <w:sz w:val="23"/>
                <w:szCs w:val="23"/>
              </w:rPr>
            </w:pPr>
            <w:r w:rsidRPr="003F0CF5">
              <w:rPr>
                <w:b/>
                <w:bCs/>
                <w:sz w:val="23"/>
                <w:szCs w:val="23"/>
              </w:rPr>
              <w:t xml:space="preserve">Тема 1. </w:t>
            </w:r>
          </w:p>
          <w:p w:rsidR="005819D5" w:rsidRDefault="005819D5" w:rsidP="00BF20D2">
            <w:pPr>
              <w:pStyle w:val="Default"/>
              <w:rPr>
                <w:sz w:val="23"/>
                <w:szCs w:val="23"/>
              </w:rPr>
            </w:pPr>
            <w:r>
              <w:rPr>
                <w:sz w:val="23"/>
                <w:szCs w:val="23"/>
              </w:rPr>
              <w:t xml:space="preserve">Тренинг как модель эффективного взаимодействия </w:t>
            </w:r>
          </w:p>
          <w:p w:rsidR="005819D5" w:rsidRPr="001028BA" w:rsidRDefault="005819D5" w:rsidP="00BF20D2">
            <w:pPr>
              <w:tabs>
                <w:tab w:val="num" w:pos="-110"/>
              </w:tabs>
              <w:ind w:left="23" w:right="-17"/>
            </w:pPr>
          </w:p>
        </w:tc>
        <w:tc>
          <w:tcPr>
            <w:tcW w:w="1772" w:type="pct"/>
            <w:vAlign w:val="center"/>
          </w:tcPr>
          <w:p w:rsidR="005819D5" w:rsidRDefault="005819D5" w:rsidP="00BF20D2">
            <w:pPr>
              <w:pStyle w:val="Default"/>
              <w:jc w:val="both"/>
              <w:rPr>
                <w:sz w:val="23"/>
                <w:szCs w:val="23"/>
              </w:rPr>
            </w:pPr>
            <w:r>
              <w:rPr>
                <w:sz w:val="23"/>
                <w:szCs w:val="23"/>
              </w:rPr>
              <w:t xml:space="preserve">Понятие о методах активного социально-психологического обучения. Понятие и виды тренингов. Понятие социально-психологического тренинга. </w:t>
            </w:r>
          </w:p>
          <w:p w:rsidR="005819D5" w:rsidRPr="00836EDE" w:rsidRDefault="005819D5" w:rsidP="00BF20D2">
            <w:pPr>
              <w:widowControl w:val="0"/>
              <w:autoSpaceDE w:val="0"/>
              <w:autoSpaceDN w:val="0"/>
              <w:adjustRightInd w:val="0"/>
              <w:jc w:val="both"/>
            </w:pPr>
            <w:r>
              <w:rPr>
                <w:sz w:val="23"/>
                <w:szCs w:val="23"/>
              </w:rPr>
              <w:t xml:space="preserve">Психодиагностика как инструмент оценки эффективности групповой работы. </w:t>
            </w:r>
          </w:p>
        </w:tc>
        <w:tc>
          <w:tcPr>
            <w:tcW w:w="1916" w:type="pct"/>
          </w:tcPr>
          <w:p w:rsidR="005819D5" w:rsidRPr="00B51054" w:rsidRDefault="005819D5" w:rsidP="007D2D44">
            <w:pPr>
              <w:jc w:val="both"/>
            </w:pPr>
            <w:r>
              <w:t>Выполнение заданий по теме</w:t>
            </w:r>
          </w:p>
        </w:tc>
      </w:tr>
      <w:tr w:rsidR="005819D5" w:rsidRPr="00B51054">
        <w:trPr>
          <w:jc w:val="center"/>
        </w:trPr>
        <w:tc>
          <w:tcPr>
            <w:tcW w:w="1312" w:type="pct"/>
          </w:tcPr>
          <w:p w:rsidR="005819D5" w:rsidRDefault="005819D5" w:rsidP="00BF20D2">
            <w:pPr>
              <w:pStyle w:val="Default"/>
              <w:rPr>
                <w:sz w:val="23"/>
                <w:szCs w:val="23"/>
              </w:rPr>
            </w:pPr>
            <w:r>
              <w:rPr>
                <w:b/>
                <w:bCs/>
                <w:sz w:val="23"/>
                <w:szCs w:val="23"/>
              </w:rPr>
              <w:t xml:space="preserve">Тема 2. </w:t>
            </w:r>
          </w:p>
          <w:p w:rsidR="005819D5" w:rsidRDefault="005819D5" w:rsidP="00BF20D2">
            <w:pPr>
              <w:pStyle w:val="Default"/>
              <w:rPr>
                <w:sz w:val="23"/>
                <w:szCs w:val="23"/>
              </w:rPr>
            </w:pPr>
            <w:r>
              <w:rPr>
                <w:sz w:val="23"/>
                <w:szCs w:val="23"/>
              </w:rPr>
              <w:t xml:space="preserve">Психология эффективной коммуникации в команде </w:t>
            </w:r>
          </w:p>
          <w:p w:rsidR="005819D5" w:rsidRPr="001028BA" w:rsidRDefault="005819D5" w:rsidP="00BF20D2">
            <w:pPr>
              <w:tabs>
                <w:tab w:val="num" w:pos="-110"/>
              </w:tabs>
              <w:ind w:right="-17" w:hanging="50"/>
            </w:pPr>
          </w:p>
        </w:tc>
        <w:tc>
          <w:tcPr>
            <w:tcW w:w="1772" w:type="pct"/>
            <w:vAlign w:val="center"/>
          </w:tcPr>
          <w:p w:rsidR="005819D5" w:rsidRDefault="005819D5" w:rsidP="00E31AA9">
            <w:pPr>
              <w:pStyle w:val="Default"/>
              <w:jc w:val="both"/>
              <w:rPr>
                <w:sz w:val="23"/>
                <w:szCs w:val="23"/>
              </w:rPr>
            </w:pPr>
            <w:r>
              <w:rPr>
                <w:sz w:val="23"/>
                <w:szCs w:val="23"/>
              </w:rPr>
              <w:t xml:space="preserve">Психологические сигналы при вступлении в контакт: вербальные и невербальные. </w:t>
            </w:r>
          </w:p>
          <w:p w:rsidR="005819D5" w:rsidRPr="005C39F2" w:rsidRDefault="005819D5" w:rsidP="005B5752">
            <w:pPr>
              <w:widowControl w:val="0"/>
              <w:autoSpaceDE w:val="0"/>
              <w:autoSpaceDN w:val="0"/>
              <w:adjustRightInd w:val="0"/>
              <w:jc w:val="both"/>
            </w:pPr>
          </w:p>
        </w:tc>
        <w:tc>
          <w:tcPr>
            <w:tcW w:w="1916" w:type="pct"/>
          </w:tcPr>
          <w:p w:rsidR="005819D5" w:rsidRDefault="005819D5">
            <w:r w:rsidRPr="00A90CBE">
              <w:t>Выполнение заданий по теме</w:t>
            </w:r>
          </w:p>
        </w:tc>
      </w:tr>
      <w:tr w:rsidR="005819D5" w:rsidRPr="00B51054">
        <w:trPr>
          <w:jc w:val="center"/>
        </w:trPr>
        <w:tc>
          <w:tcPr>
            <w:tcW w:w="1312" w:type="pct"/>
          </w:tcPr>
          <w:p w:rsidR="005819D5" w:rsidRDefault="005819D5" w:rsidP="00BF20D2">
            <w:pPr>
              <w:pStyle w:val="Default"/>
              <w:rPr>
                <w:sz w:val="23"/>
                <w:szCs w:val="23"/>
              </w:rPr>
            </w:pPr>
            <w:r w:rsidRPr="003F0CF5">
              <w:rPr>
                <w:b/>
                <w:bCs/>
                <w:sz w:val="23"/>
                <w:szCs w:val="23"/>
              </w:rPr>
              <w:t>Тема 3</w:t>
            </w:r>
            <w:r>
              <w:rPr>
                <w:sz w:val="23"/>
                <w:szCs w:val="23"/>
              </w:rPr>
              <w:t xml:space="preserve">. </w:t>
            </w:r>
          </w:p>
          <w:p w:rsidR="005819D5" w:rsidRDefault="005819D5" w:rsidP="00BF20D2">
            <w:pPr>
              <w:pStyle w:val="Default"/>
              <w:rPr>
                <w:sz w:val="23"/>
                <w:szCs w:val="23"/>
              </w:rPr>
            </w:pPr>
            <w:r>
              <w:rPr>
                <w:sz w:val="23"/>
                <w:szCs w:val="23"/>
              </w:rPr>
              <w:t xml:space="preserve">Виды команд и принципы их формирования </w:t>
            </w:r>
          </w:p>
          <w:p w:rsidR="005819D5" w:rsidRPr="001028BA" w:rsidRDefault="005819D5" w:rsidP="00BF20D2">
            <w:pPr>
              <w:tabs>
                <w:tab w:val="num" w:pos="-110"/>
              </w:tabs>
              <w:ind w:right="-17"/>
            </w:pPr>
          </w:p>
        </w:tc>
        <w:tc>
          <w:tcPr>
            <w:tcW w:w="1772" w:type="pct"/>
            <w:vAlign w:val="center"/>
          </w:tcPr>
          <w:p w:rsidR="005819D5" w:rsidRDefault="005819D5" w:rsidP="00E31AA9">
            <w:pPr>
              <w:pStyle w:val="Default"/>
              <w:jc w:val="both"/>
              <w:rPr>
                <w:sz w:val="23"/>
                <w:szCs w:val="23"/>
              </w:rPr>
            </w:pPr>
            <w:r>
              <w:rPr>
                <w:sz w:val="23"/>
                <w:szCs w:val="23"/>
              </w:rPr>
              <w:t xml:space="preserve">Понятие команды и группы. Типология команд. Принципы организации командной формы работы. Условия создания команды. </w:t>
            </w:r>
          </w:p>
          <w:p w:rsidR="005819D5" w:rsidRPr="005C39F2" w:rsidRDefault="005819D5" w:rsidP="00E31AA9">
            <w:pPr>
              <w:jc w:val="both"/>
            </w:pPr>
            <w:r>
              <w:rPr>
                <w:sz w:val="23"/>
                <w:szCs w:val="23"/>
              </w:rPr>
              <w:t xml:space="preserve">Принципы классификации команд в организации. Команды по виду деятельности. Команды по степени управляемости. Псевдокоманды. </w:t>
            </w:r>
          </w:p>
        </w:tc>
        <w:tc>
          <w:tcPr>
            <w:tcW w:w="1916" w:type="pct"/>
          </w:tcPr>
          <w:p w:rsidR="005819D5" w:rsidRDefault="005819D5">
            <w:r w:rsidRPr="00A90CBE">
              <w:t>Выполнение заданий по теме</w:t>
            </w:r>
          </w:p>
        </w:tc>
      </w:tr>
      <w:tr w:rsidR="005819D5" w:rsidRPr="00B51054">
        <w:trPr>
          <w:jc w:val="center"/>
        </w:trPr>
        <w:tc>
          <w:tcPr>
            <w:tcW w:w="1312" w:type="pct"/>
          </w:tcPr>
          <w:p w:rsidR="005819D5" w:rsidRPr="003F0CF5" w:rsidRDefault="005819D5" w:rsidP="00BF20D2">
            <w:pPr>
              <w:pStyle w:val="Default"/>
              <w:rPr>
                <w:b/>
                <w:bCs/>
                <w:sz w:val="23"/>
                <w:szCs w:val="23"/>
              </w:rPr>
            </w:pPr>
            <w:r w:rsidRPr="003F0CF5">
              <w:rPr>
                <w:b/>
                <w:bCs/>
                <w:sz w:val="23"/>
                <w:szCs w:val="23"/>
              </w:rPr>
              <w:t xml:space="preserve">Тема 4. </w:t>
            </w:r>
          </w:p>
          <w:p w:rsidR="005819D5" w:rsidRDefault="005819D5" w:rsidP="00BF20D2">
            <w:pPr>
              <w:pStyle w:val="Default"/>
              <w:rPr>
                <w:sz w:val="23"/>
                <w:szCs w:val="23"/>
              </w:rPr>
            </w:pPr>
            <w:r>
              <w:rPr>
                <w:sz w:val="23"/>
                <w:szCs w:val="23"/>
              </w:rPr>
              <w:t xml:space="preserve">Психология группового взаимодействия </w:t>
            </w:r>
          </w:p>
          <w:p w:rsidR="005819D5" w:rsidRPr="001028BA" w:rsidRDefault="005819D5" w:rsidP="00BF20D2">
            <w:pPr>
              <w:tabs>
                <w:tab w:val="num" w:pos="-110"/>
              </w:tabs>
              <w:ind w:right="-17" w:hanging="50"/>
            </w:pPr>
          </w:p>
        </w:tc>
        <w:tc>
          <w:tcPr>
            <w:tcW w:w="1772" w:type="pct"/>
            <w:vAlign w:val="center"/>
          </w:tcPr>
          <w:p w:rsidR="005819D5" w:rsidRDefault="005819D5" w:rsidP="00E31AA9">
            <w:pPr>
              <w:pStyle w:val="Default"/>
              <w:jc w:val="both"/>
              <w:rPr>
                <w:sz w:val="23"/>
                <w:szCs w:val="23"/>
              </w:rPr>
            </w:pPr>
            <w:r>
              <w:rPr>
                <w:sz w:val="23"/>
                <w:szCs w:val="23"/>
              </w:rPr>
              <w:t xml:space="preserve">Подчинение аморальным приказам: социальное влияние авторитета. Покорность: эксперимент Стенли Милгрэма. </w:t>
            </w:r>
          </w:p>
          <w:p w:rsidR="005819D5" w:rsidRPr="005C39F2" w:rsidRDefault="005819D5" w:rsidP="00E31AA9">
            <w:pPr>
              <w:jc w:val="both"/>
            </w:pPr>
            <w:r>
              <w:rPr>
                <w:sz w:val="23"/>
                <w:szCs w:val="23"/>
              </w:rPr>
              <w:t xml:space="preserve">Социально-психологический климат команды. </w:t>
            </w:r>
          </w:p>
        </w:tc>
        <w:tc>
          <w:tcPr>
            <w:tcW w:w="1916" w:type="pct"/>
          </w:tcPr>
          <w:p w:rsidR="005819D5" w:rsidRDefault="005819D5">
            <w:r w:rsidRPr="002B4222">
              <w:t>Выполнение заданий по теме</w:t>
            </w:r>
          </w:p>
        </w:tc>
      </w:tr>
      <w:tr w:rsidR="005819D5" w:rsidRPr="00B51054">
        <w:trPr>
          <w:jc w:val="center"/>
        </w:trPr>
        <w:tc>
          <w:tcPr>
            <w:tcW w:w="1312" w:type="pct"/>
          </w:tcPr>
          <w:p w:rsidR="005819D5" w:rsidRDefault="005819D5" w:rsidP="00BF20D2">
            <w:pPr>
              <w:pStyle w:val="Default"/>
              <w:rPr>
                <w:sz w:val="23"/>
                <w:szCs w:val="23"/>
              </w:rPr>
            </w:pPr>
            <w:r>
              <w:rPr>
                <w:b/>
                <w:bCs/>
                <w:sz w:val="23"/>
                <w:szCs w:val="23"/>
              </w:rPr>
              <w:t xml:space="preserve">Тема 5. </w:t>
            </w:r>
          </w:p>
          <w:p w:rsidR="005819D5" w:rsidRDefault="005819D5" w:rsidP="00BF20D2">
            <w:pPr>
              <w:pStyle w:val="Default"/>
              <w:rPr>
                <w:sz w:val="23"/>
                <w:szCs w:val="23"/>
              </w:rPr>
            </w:pPr>
            <w:r>
              <w:rPr>
                <w:sz w:val="23"/>
                <w:szCs w:val="23"/>
              </w:rPr>
              <w:t xml:space="preserve">Ролевое поведение в групповом общении </w:t>
            </w:r>
          </w:p>
          <w:p w:rsidR="005819D5" w:rsidRPr="001028BA" w:rsidRDefault="005819D5" w:rsidP="00BF20D2">
            <w:pPr>
              <w:tabs>
                <w:tab w:val="num" w:pos="-110"/>
              </w:tabs>
              <w:ind w:right="-17" w:hanging="50"/>
            </w:pPr>
          </w:p>
        </w:tc>
        <w:tc>
          <w:tcPr>
            <w:tcW w:w="1772" w:type="pct"/>
            <w:vAlign w:val="center"/>
          </w:tcPr>
          <w:p w:rsidR="005819D5" w:rsidRPr="005C39F2" w:rsidRDefault="005819D5" w:rsidP="008926F3">
            <w:pPr>
              <w:jc w:val="both"/>
            </w:pPr>
            <w:r>
              <w:rPr>
                <w:sz w:val="23"/>
                <w:szCs w:val="23"/>
              </w:rPr>
              <w:t xml:space="preserve">Определение групповых ролей с помощью психодиагностических методик. Соционический подход к формированию команды. </w:t>
            </w:r>
          </w:p>
        </w:tc>
        <w:tc>
          <w:tcPr>
            <w:tcW w:w="1916" w:type="pct"/>
          </w:tcPr>
          <w:p w:rsidR="005819D5" w:rsidRDefault="005819D5">
            <w:r w:rsidRPr="002B4222">
              <w:t>Выполнение заданий по теме</w:t>
            </w:r>
          </w:p>
        </w:tc>
      </w:tr>
      <w:tr w:rsidR="005819D5" w:rsidRPr="00B51054">
        <w:trPr>
          <w:jc w:val="center"/>
        </w:trPr>
        <w:tc>
          <w:tcPr>
            <w:tcW w:w="1312" w:type="pct"/>
          </w:tcPr>
          <w:p w:rsidR="005819D5" w:rsidRDefault="005819D5" w:rsidP="00BF20D2">
            <w:pPr>
              <w:pStyle w:val="Default"/>
              <w:rPr>
                <w:sz w:val="23"/>
                <w:szCs w:val="23"/>
              </w:rPr>
            </w:pPr>
            <w:r>
              <w:rPr>
                <w:b/>
                <w:bCs/>
                <w:sz w:val="23"/>
                <w:szCs w:val="23"/>
              </w:rPr>
              <w:t xml:space="preserve">Тема 6. </w:t>
            </w:r>
          </w:p>
          <w:p w:rsidR="005819D5" w:rsidRDefault="005819D5" w:rsidP="00BF20D2">
            <w:pPr>
              <w:pStyle w:val="Default"/>
              <w:rPr>
                <w:sz w:val="23"/>
                <w:szCs w:val="23"/>
              </w:rPr>
            </w:pPr>
            <w:r>
              <w:rPr>
                <w:sz w:val="23"/>
                <w:szCs w:val="23"/>
              </w:rPr>
              <w:t xml:space="preserve">Лидерство в группах </w:t>
            </w:r>
          </w:p>
          <w:p w:rsidR="005819D5" w:rsidRPr="001028BA" w:rsidRDefault="005819D5" w:rsidP="00BF20D2">
            <w:pPr>
              <w:tabs>
                <w:tab w:val="num" w:pos="-110"/>
              </w:tabs>
              <w:ind w:right="-17" w:hanging="50"/>
            </w:pPr>
          </w:p>
        </w:tc>
        <w:tc>
          <w:tcPr>
            <w:tcW w:w="1772" w:type="pct"/>
            <w:vAlign w:val="center"/>
          </w:tcPr>
          <w:p w:rsidR="005819D5" w:rsidRDefault="005819D5" w:rsidP="00E31AA9">
            <w:pPr>
              <w:pStyle w:val="Default"/>
              <w:jc w:val="both"/>
              <w:rPr>
                <w:sz w:val="23"/>
                <w:szCs w:val="23"/>
              </w:rPr>
            </w:pPr>
            <w:r>
              <w:rPr>
                <w:sz w:val="23"/>
                <w:szCs w:val="23"/>
              </w:rPr>
              <w:t>Основные психологические теории лидерства и их практическое применение.</w:t>
            </w:r>
          </w:p>
          <w:p w:rsidR="005819D5" w:rsidRPr="005C39F2" w:rsidRDefault="005819D5" w:rsidP="00E670A9">
            <w:pPr>
              <w:jc w:val="both"/>
            </w:pPr>
          </w:p>
        </w:tc>
        <w:tc>
          <w:tcPr>
            <w:tcW w:w="1916" w:type="pct"/>
          </w:tcPr>
          <w:p w:rsidR="005819D5" w:rsidRDefault="005819D5">
            <w:r w:rsidRPr="00642268">
              <w:t>Выполнение заданий по теме</w:t>
            </w:r>
          </w:p>
        </w:tc>
      </w:tr>
      <w:tr w:rsidR="005819D5" w:rsidRPr="00B51054">
        <w:trPr>
          <w:jc w:val="center"/>
        </w:trPr>
        <w:tc>
          <w:tcPr>
            <w:tcW w:w="1312" w:type="pct"/>
          </w:tcPr>
          <w:p w:rsidR="005819D5" w:rsidRDefault="005819D5" w:rsidP="00BF20D2">
            <w:pPr>
              <w:pStyle w:val="Default"/>
              <w:rPr>
                <w:sz w:val="23"/>
                <w:szCs w:val="23"/>
              </w:rPr>
            </w:pPr>
            <w:r>
              <w:rPr>
                <w:b/>
                <w:bCs/>
                <w:sz w:val="23"/>
                <w:szCs w:val="23"/>
              </w:rPr>
              <w:t xml:space="preserve">Тема 7. </w:t>
            </w:r>
          </w:p>
          <w:p w:rsidR="005819D5" w:rsidRDefault="005819D5" w:rsidP="00BF20D2">
            <w:pPr>
              <w:pStyle w:val="Default"/>
              <w:rPr>
                <w:b/>
                <w:bCs/>
                <w:sz w:val="23"/>
                <w:szCs w:val="23"/>
              </w:rPr>
            </w:pPr>
            <w:r>
              <w:rPr>
                <w:sz w:val="23"/>
                <w:szCs w:val="23"/>
              </w:rPr>
              <w:t xml:space="preserve">Конфликты в команде и способы их преодоления </w:t>
            </w:r>
          </w:p>
        </w:tc>
        <w:tc>
          <w:tcPr>
            <w:tcW w:w="1772" w:type="pct"/>
            <w:vAlign w:val="center"/>
          </w:tcPr>
          <w:p w:rsidR="005819D5" w:rsidRDefault="005819D5" w:rsidP="00E31AA9">
            <w:pPr>
              <w:pStyle w:val="Default"/>
              <w:jc w:val="both"/>
              <w:rPr>
                <w:sz w:val="23"/>
                <w:szCs w:val="23"/>
              </w:rPr>
            </w:pPr>
            <w:r>
              <w:rPr>
                <w:sz w:val="23"/>
                <w:szCs w:val="23"/>
              </w:rPr>
              <w:t xml:space="preserve">Медиация как технология разрешения конфликта. </w:t>
            </w:r>
          </w:p>
          <w:p w:rsidR="005819D5" w:rsidRDefault="005819D5" w:rsidP="008926F3">
            <w:pPr>
              <w:pStyle w:val="Default"/>
              <w:jc w:val="both"/>
              <w:rPr>
                <w:sz w:val="23"/>
                <w:szCs w:val="23"/>
              </w:rPr>
            </w:pPr>
          </w:p>
        </w:tc>
        <w:tc>
          <w:tcPr>
            <w:tcW w:w="1916" w:type="pct"/>
          </w:tcPr>
          <w:p w:rsidR="005819D5" w:rsidRDefault="005819D5">
            <w:r w:rsidRPr="00642268">
              <w:t>Выполнение заданий по теме</w:t>
            </w:r>
          </w:p>
        </w:tc>
      </w:tr>
      <w:tr w:rsidR="005819D5" w:rsidRPr="00B51054">
        <w:trPr>
          <w:jc w:val="center"/>
        </w:trPr>
        <w:tc>
          <w:tcPr>
            <w:tcW w:w="1312" w:type="pct"/>
          </w:tcPr>
          <w:p w:rsidR="005819D5" w:rsidRDefault="005819D5" w:rsidP="00BF20D2">
            <w:pPr>
              <w:pStyle w:val="Default"/>
              <w:rPr>
                <w:sz w:val="23"/>
                <w:szCs w:val="23"/>
              </w:rPr>
            </w:pPr>
            <w:r>
              <w:rPr>
                <w:b/>
                <w:bCs/>
                <w:sz w:val="23"/>
                <w:szCs w:val="23"/>
              </w:rPr>
              <w:t xml:space="preserve">Тема 8. </w:t>
            </w:r>
          </w:p>
          <w:p w:rsidR="005819D5" w:rsidRDefault="005819D5" w:rsidP="00BF20D2">
            <w:pPr>
              <w:pStyle w:val="Default"/>
              <w:rPr>
                <w:sz w:val="23"/>
                <w:szCs w:val="23"/>
              </w:rPr>
            </w:pPr>
            <w:r>
              <w:rPr>
                <w:sz w:val="23"/>
                <w:szCs w:val="23"/>
              </w:rPr>
              <w:t xml:space="preserve">Психология принятия решений в группах </w:t>
            </w:r>
          </w:p>
          <w:p w:rsidR="005819D5" w:rsidRDefault="005819D5" w:rsidP="00BF20D2">
            <w:pPr>
              <w:pStyle w:val="Default"/>
              <w:rPr>
                <w:b/>
                <w:bCs/>
                <w:sz w:val="23"/>
                <w:szCs w:val="23"/>
              </w:rPr>
            </w:pPr>
          </w:p>
        </w:tc>
        <w:tc>
          <w:tcPr>
            <w:tcW w:w="1772" w:type="pct"/>
            <w:vAlign w:val="center"/>
          </w:tcPr>
          <w:p w:rsidR="005819D5" w:rsidRDefault="005819D5" w:rsidP="008926F3">
            <w:pPr>
              <w:pStyle w:val="Default"/>
              <w:jc w:val="both"/>
              <w:rPr>
                <w:sz w:val="23"/>
                <w:szCs w:val="23"/>
              </w:rPr>
            </w:pPr>
            <w:r>
              <w:rPr>
                <w:sz w:val="23"/>
                <w:szCs w:val="23"/>
              </w:rPr>
              <w:t xml:space="preserve">Принятие решения как мыслительная задача. Компоненты принятия решения. Психологические механизмы поиска решения. </w:t>
            </w:r>
          </w:p>
        </w:tc>
        <w:tc>
          <w:tcPr>
            <w:tcW w:w="1916" w:type="pct"/>
          </w:tcPr>
          <w:p w:rsidR="005819D5" w:rsidRDefault="005819D5">
            <w:r w:rsidRPr="00642268">
              <w:t>Выполнение заданий по теме</w:t>
            </w:r>
          </w:p>
        </w:tc>
      </w:tr>
    </w:tbl>
    <w:p w:rsidR="005819D5" w:rsidRDefault="005819D5" w:rsidP="00C92FF2">
      <w:pPr>
        <w:jc w:val="both"/>
        <w:rPr>
          <w:b/>
          <w:bCs/>
          <w:i/>
          <w:iCs/>
          <w:sz w:val="28"/>
          <w:szCs w:val="28"/>
        </w:rPr>
      </w:pPr>
    </w:p>
    <w:p w:rsidR="005819D5" w:rsidRDefault="005819D5" w:rsidP="00C92FF2">
      <w:pPr>
        <w:jc w:val="both"/>
        <w:rPr>
          <w:b/>
          <w:bCs/>
          <w:i/>
          <w:iCs/>
          <w:sz w:val="28"/>
          <w:szCs w:val="28"/>
        </w:rPr>
      </w:pPr>
    </w:p>
    <w:p w:rsidR="005819D5" w:rsidRDefault="005819D5"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5819D5" w:rsidRDefault="005819D5" w:rsidP="00C92FF2">
      <w:pPr>
        <w:jc w:val="both"/>
        <w:rPr>
          <w:b/>
          <w:bCs/>
          <w:i/>
          <w:iCs/>
          <w:sz w:val="28"/>
          <w:szCs w:val="28"/>
        </w:rPr>
      </w:pPr>
    </w:p>
    <w:p w:rsidR="005819D5" w:rsidRDefault="005819D5" w:rsidP="009C6FDE">
      <w:pPr>
        <w:autoSpaceDE w:val="0"/>
        <w:autoSpaceDN w:val="0"/>
        <w:adjustRightInd w:val="0"/>
        <w:jc w:val="both"/>
        <w:rPr>
          <w:b/>
          <w:bCs/>
          <w:sz w:val="28"/>
          <w:szCs w:val="28"/>
        </w:rPr>
      </w:pPr>
      <w:r>
        <w:rPr>
          <w:b/>
          <w:bCs/>
          <w:sz w:val="28"/>
          <w:szCs w:val="28"/>
        </w:rPr>
        <w:t>Примерная тематика проектных работ</w:t>
      </w:r>
    </w:p>
    <w:p w:rsidR="005819D5" w:rsidRPr="009C6FDE" w:rsidRDefault="005819D5" w:rsidP="009C6FDE">
      <w:pPr>
        <w:autoSpaceDE w:val="0"/>
        <w:autoSpaceDN w:val="0"/>
        <w:adjustRightInd w:val="0"/>
        <w:jc w:val="both"/>
        <w:rPr>
          <w:sz w:val="28"/>
          <w:szCs w:val="28"/>
        </w:rPr>
      </w:pPr>
      <w:r>
        <w:rPr>
          <w:b/>
          <w:bCs/>
          <w:sz w:val="28"/>
          <w:szCs w:val="28"/>
        </w:rPr>
        <w:t xml:space="preserve"> </w:t>
      </w:r>
    </w:p>
    <w:p w:rsidR="005819D5" w:rsidRDefault="005819D5"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мероприятия тимбилдинга.</w:t>
      </w:r>
    </w:p>
    <w:p w:rsidR="005819D5" w:rsidRDefault="005819D5"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культурно-массового мероприятия.</w:t>
      </w:r>
    </w:p>
    <w:p w:rsidR="005819D5" w:rsidRDefault="005819D5"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мероприятия по привлечению абитуриентов на направление подготовки «Экономика» или «Менеджмент».</w:t>
      </w:r>
    </w:p>
    <w:p w:rsidR="005819D5" w:rsidRDefault="005819D5"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научного мероприятия.</w:t>
      </w:r>
    </w:p>
    <w:p w:rsidR="005819D5" w:rsidRDefault="005819D5"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мастер-класса с работодателем для студентов.</w:t>
      </w:r>
    </w:p>
    <w:p w:rsidR="005819D5" w:rsidRDefault="005819D5"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и проведение мероприятия с выпускниками.</w:t>
      </w:r>
    </w:p>
    <w:p w:rsidR="005819D5" w:rsidRDefault="005819D5" w:rsidP="00484BF2">
      <w:pPr>
        <w:jc w:val="center"/>
        <w:rPr>
          <w:b/>
          <w:bCs/>
          <w:sz w:val="28"/>
          <w:szCs w:val="28"/>
          <w:lang w:eastAsia="en-US"/>
        </w:rPr>
      </w:pPr>
    </w:p>
    <w:p w:rsidR="005819D5" w:rsidRDefault="005819D5"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p w:rsidR="005819D5" w:rsidRDefault="005819D5" w:rsidP="00484BF2">
      <w:pPr>
        <w:jc w:val="center"/>
        <w:rPr>
          <w:b/>
          <w:bCs/>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5819D5" w:rsidRPr="002068E3">
        <w:tc>
          <w:tcPr>
            <w:tcW w:w="679" w:type="dxa"/>
          </w:tcPr>
          <w:p w:rsidR="005819D5" w:rsidRPr="00F97366" w:rsidRDefault="005819D5" w:rsidP="00D15894">
            <w:pPr>
              <w:jc w:val="center"/>
              <w:rPr>
                <w:b/>
                <w:bCs/>
                <w:lang w:eastAsia="en-US"/>
              </w:rPr>
            </w:pPr>
            <w:r w:rsidRPr="00F97366">
              <w:rPr>
                <w:b/>
                <w:bCs/>
                <w:lang w:eastAsia="en-US"/>
              </w:rPr>
              <w:t>№ п.п.</w:t>
            </w:r>
          </w:p>
        </w:tc>
        <w:tc>
          <w:tcPr>
            <w:tcW w:w="5683" w:type="dxa"/>
          </w:tcPr>
          <w:p w:rsidR="005819D5" w:rsidRPr="00F97366" w:rsidRDefault="005819D5" w:rsidP="00D15894">
            <w:pPr>
              <w:jc w:val="center"/>
              <w:rPr>
                <w:b/>
                <w:bCs/>
                <w:lang w:eastAsia="en-US"/>
              </w:rPr>
            </w:pPr>
            <w:r w:rsidRPr="00F97366">
              <w:rPr>
                <w:b/>
                <w:bCs/>
                <w:lang w:eastAsia="en-US"/>
              </w:rPr>
              <w:t>Вид работы</w:t>
            </w:r>
          </w:p>
        </w:tc>
        <w:tc>
          <w:tcPr>
            <w:tcW w:w="3101" w:type="dxa"/>
          </w:tcPr>
          <w:p w:rsidR="005819D5" w:rsidRPr="00F97366" w:rsidRDefault="005819D5" w:rsidP="00D15894">
            <w:pPr>
              <w:jc w:val="center"/>
              <w:rPr>
                <w:b/>
                <w:bCs/>
                <w:lang w:eastAsia="en-US"/>
              </w:rPr>
            </w:pPr>
            <w:r w:rsidRPr="00F97366">
              <w:rPr>
                <w:b/>
                <w:bCs/>
                <w:lang w:eastAsia="en-US"/>
              </w:rPr>
              <w:t>Максимальное количество баллов</w:t>
            </w:r>
          </w:p>
        </w:tc>
      </w:tr>
      <w:tr w:rsidR="005819D5" w:rsidRPr="002068E3">
        <w:tc>
          <w:tcPr>
            <w:tcW w:w="9463" w:type="dxa"/>
            <w:gridSpan w:val="3"/>
          </w:tcPr>
          <w:p w:rsidR="005819D5" w:rsidRPr="00F97366" w:rsidRDefault="005819D5" w:rsidP="00D15894">
            <w:pPr>
              <w:jc w:val="center"/>
              <w:rPr>
                <w:b/>
                <w:bCs/>
                <w:lang w:eastAsia="en-US"/>
              </w:rPr>
            </w:pPr>
            <w:r w:rsidRPr="00F97366">
              <w:rPr>
                <w:b/>
                <w:bCs/>
                <w:lang w:eastAsia="en-US"/>
              </w:rPr>
              <w:t>Аттестация 1</w:t>
            </w:r>
          </w:p>
        </w:tc>
      </w:tr>
      <w:tr w:rsidR="005819D5" w:rsidRPr="002068E3">
        <w:tc>
          <w:tcPr>
            <w:tcW w:w="679" w:type="dxa"/>
          </w:tcPr>
          <w:p w:rsidR="005819D5" w:rsidRPr="00F97366" w:rsidRDefault="005819D5" w:rsidP="00D15894">
            <w:pPr>
              <w:jc w:val="center"/>
              <w:rPr>
                <w:b/>
                <w:bCs/>
                <w:lang w:eastAsia="en-US"/>
              </w:rPr>
            </w:pPr>
            <w:r w:rsidRPr="00F97366">
              <w:rPr>
                <w:b/>
                <w:bCs/>
                <w:lang w:eastAsia="en-US"/>
              </w:rPr>
              <w:t>1</w:t>
            </w:r>
          </w:p>
        </w:tc>
        <w:tc>
          <w:tcPr>
            <w:tcW w:w="5683" w:type="dxa"/>
          </w:tcPr>
          <w:p w:rsidR="005819D5" w:rsidRPr="00F97366" w:rsidRDefault="005819D5" w:rsidP="00D15894">
            <w:pPr>
              <w:jc w:val="both"/>
              <w:rPr>
                <w:lang w:eastAsia="en-US"/>
              </w:rPr>
            </w:pPr>
            <w:r w:rsidRPr="00F97366">
              <w:rPr>
                <w:lang w:eastAsia="en-US"/>
              </w:rPr>
              <w:t xml:space="preserve">Активность работы на семинарских занятиях </w:t>
            </w:r>
          </w:p>
        </w:tc>
        <w:tc>
          <w:tcPr>
            <w:tcW w:w="3101" w:type="dxa"/>
          </w:tcPr>
          <w:p w:rsidR="005819D5" w:rsidRPr="00F97366" w:rsidRDefault="005819D5" w:rsidP="00D15894">
            <w:pPr>
              <w:jc w:val="center"/>
              <w:rPr>
                <w:lang w:eastAsia="en-US"/>
              </w:rPr>
            </w:pPr>
            <w:r w:rsidRPr="00F97366">
              <w:rPr>
                <w:lang w:eastAsia="en-US"/>
              </w:rPr>
              <w:t>20</w:t>
            </w:r>
          </w:p>
        </w:tc>
      </w:tr>
      <w:tr w:rsidR="005819D5" w:rsidRPr="002068E3">
        <w:tc>
          <w:tcPr>
            <w:tcW w:w="6362" w:type="dxa"/>
            <w:gridSpan w:val="2"/>
          </w:tcPr>
          <w:p w:rsidR="005819D5" w:rsidRPr="00F97366" w:rsidRDefault="005819D5" w:rsidP="00D15894">
            <w:pPr>
              <w:jc w:val="center"/>
              <w:rPr>
                <w:b/>
                <w:bCs/>
                <w:lang w:eastAsia="en-US"/>
              </w:rPr>
            </w:pPr>
            <w:r w:rsidRPr="00F97366">
              <w:rPr>
                <w:b/>
                <w:bCs/>
                <w:lang w:eastAsia="en-US"/>
              </w:rPr>
              <w:t>Итого за 1 половину семестра</w:t>
            </w:r>
          </w:p>
        </w:tc>
        <w:tc>
          <w:tcPr>
            <w:tcW w:w="3101" w:type="dxa"/>
          </w:tcPr>
          <w:p w:rsidR="005819D5" w:rsidRPr="00F97366" w:rsidRDefault="005819D5" w:rsidP="00D15894">
            <w:pPr>
              <w:jc w:val="center"/>
              <w:rPr>
                <w:b/>
                <w:bCs/>
                <w:lang w:eastAsia="en-US"/>
              </w:rPr>
            </w:pPr>
            <w:r w:rsidRPr="00F97366">
              <w:rPr>
                <w:b/>
                <w:bCs/>
                <w:lang w:eastAsia="en-US"/>
              </w:rPr>
              <w:t>20</w:t>
            </w:r>
          </w:p>
        </w:tc>
      </w:tr>
      <w:tr w:rsidR="005819D5" w:rsidRPr="002068E3">
        <w:tc>
          <w:tcPr>
            <w:tcW w:w="9463" w:type="dxa"/>
            <w:gridSpan w:val="3"/>
          </w:tcPr>
          <w:p w:rsidR="005819D5" w:rsidRPr="00F97366" w:rsidRDefault="005819D5" w:rsidP="00D15894">
            <w:pPr>
              <w:jc w:val="center"/>
              <w:rPr>
                <w:b/>
                <w:bCs/>
                <w:lang w:eastAsia="en-US"/>
              </w:rPr>
            </w:pPr>
            <w:r w:rsidRPr="00F97366">
              <w:rPr>
                <w:b/>
                <w:bCs/>
                <w:lang w:eastAsia="en-US"/>
              </w:rPr>
              <w:t>Аттестация 2</w:t>
            </w:r>
          </w:p>
        </w:tc>
      </w:tr>
      <w:tr w:rsidR="005819D5" w:rsidRPr="002068E3">
        <w:tc>
          <w:tcPr>
            <w:tcW w:w="679" w:type="dxa"/>
          </w:tcPr>
          <w:p w:rsidR="005819D5" w:rsidRPr="00F97366" w:rsidRDefault="005819D5" w:rsidP="00D15894">
            <w:pPr>
              <w:jc w:val="center"/>
              <w:rPr>
                <w:b/>
                <w:bCs/>
                <w:lang w:eastAsia="en-US"/>
              </w:rPr>
            </w:pPr>
            <w:r>
              <w:rPr>
                <w:b/>
                <w:bCs/>
                <w:lang w:eastAsia="en-US"/>
              </w:rPr>
              <w:t>2</w:t>
            </w:r>
          </w:p>
        </w:tc>
        <w:tc>
          <w:tcPr>
            <w:tcW w:w="5683" w:type="dxa"/>
          </w:tcPr>
          <w:p w:rsidR="005819D5" w:rsidRPr="00F97366" w:rsidRDefault="005819D5" w:rsidP="00D15894">
            <w:pPr>
              <w:jc w:val="both"/>
              <w:rPr>
                <w:lang w:eastAsia="en-US"/>
              </w:rPr>
            </w:pPr>
            <w:r w:rsidRPr="00F97366">
              <w:rPr>
                <w:lang w:eastAsia="en-US"/>
              </w:rPr>
              <w:t>Активность работы на семинарских занятиях</w:t>
            </w:r>
          </w:p>
        </w:tc>
        <w:tc>
          <w:tcPr>
            <w:tcW w:w="3101" w:type="dxa"/>
          </w:tcPr>
          <w:p w:rsidR="005819D5" w:rsidRPr="00F97366" w:rsidRDefault="005819D5" w:rsidP="00D15894">
            <w:pPr>
              <w:jc w:val="center"/>
              <w:rPr>
                <w:lang w:eastAsia="en-US"/>
              </w:rPr>
            </w:pPr>
            <w:r>
              <w:rPr>
                <w:lang w:eastAsia="en-US"/>
              </w:rPr>
              <w:t>10</w:t>
            </w:r>
          </w:p>
        </w:tc>
      </w:tr>
      <w:tr w:rsidR="005819D5" w:rsidRPr="002068E3">
        <w:tc>
          <w:tcPr>
            <w:tcW w:w="679" w:type="dxa"/>
          </w:tcPr>
          <w:p w:rsidR="005819D5" w:rsidRPr="00F97366" w:rsidRDefault="005819D5" w:rsidP="00D15894">
            <w:pPr>
              <w:jc w:val="center"/>
              <w:rPr>
                <w:b/>
                <w:bCs/>
                <w:lang w:eastAsia="en-US"/>
              </w:rPr>
            </w:pPr>
            <w:r>
              <w:rPr>
                <w:b/>
                <w:bCs/>
                <w:lang w:eastAsia="en-US"/>
              </w:rPr>
              <w:t>3</w:t>
            </w:r>
          </w:p>
        </w:tc>
        <w:tc>
          <w:tcPr>
            <w:tcW w:w="5683" w:type="dxa"/>
          </w:tcPr>
          <w:p w:rsidR="005819D5" w:rsidRPr="00F97366" w:rsidRDefault="005819D5" w:rsidP="00D15894">
            <w:pPr>
              <w:jc w:val="both"/>
              <w:rPr>
                <w:lang w:eastAsia="en-US"/>
              </w:rPr>
            </w:pPr>
            <w:r>
              <w:rPr>
                <w:lang w:eastAsia="en-US"/>
              </w:rPr>
              <w:t>Выполнение</w:t>
            </w:r>
            <w:r w:rsidRPr="00F97366">
              <w:rPr>
                <w:lang w:eastAsia="en-US"/>
              </w:rPr>
              <w:t xml:space="preserve"> и защита </w:t>
            </w:r>
            <w:r>
              <w:rPr>
                <w:lang w:eastAsia="en-US"/>
              </w:rPr>
              <w:t>проектной работы</w:t>
            </w:r>
          </w:p>
        </w:tc>
        <w:tc>
          <w:tcPr>
            <w:tcW w:w="3101" w:type="dxa"/>
          </w:tcPr>
          <w:p w:rsidR="005819D5" w:rsidRPr="00F97366" w:rsidRDefault="005819D5" w:rsidP="00D15894">
            <w:pPr>
              <w:jc w:val="center"/>
              <w:rPr>
                <w:lang w:eastAsia="en-US"/>
              </w:rPr>
            </w:pPr>
            <w:r w:rsidRPr="00F97366">
              <w:rPr>
                <w:lang w:eastAsia="en-US"/>
              </w:rPr>
              <w:t>1</w:t>
            </w:r>
            <w:r>
              <w:rPr>
                <w:lang w:eastAsia="en-US"/>
              </w:rPr>
              <w:t>0</w:t>
            </w:r>
          </w:p>
        </w:tc>
      </w:tr>
      <w:tr w:rsidR="005819D5" w:rsidRPr="002068E3">
        <w:tc>
          <w:tcPr>
            <w:tcW w:w="6362" w:type="dxa"/>
            <w:gridSpan w:val="2"/>
          </w:tcPr>
          <w:p w:rsidR="005819D5" w:rsidRPr="00F97366" w:rsidRDefault="005819D5" w:rsidP="00D15894">
            <w:pPr>
              <w:jc w:val="center"/>
              <w:rPr>
                <w:b/>
                <w:bCs/>
                <w:lang w:eastAsia="en-US"/>
              </w:rPr>
            </w:pPr>
            <w:r w:rsidRPr="00F97366">
              <w:rPr>
                <w:b/>
                <w:bCs/>
                <w:lang w:eastAsia="en-US"/>
              </w:rPr>
              <w:t>Итого за 2 половину семестра</w:t>
            </w:r>
          </w:p>
        </w:tc>
        <w:tc>
          <w:tcPr>
            <w:tcW w:w="3101" w:type="dxa"/>
          </w:tcPr>
          <w:p w:rsidR="005819D5" w:rsidRPr="00F97366" w:rsidRDefault="005819D5" w:rsidP="00D15894">
            <w:pPr>
              <w:jc w:val="center"/>
              <w:rPr>
                <w:b/>
                <w:bCs/>
                <w:lang w:eastAsia="en-US"/>
              </w:rPr>
            </w:pPr>
            <w:r w:rsidRPr="00F97366">
              <w:rPr>
                <w:b/>
                <w:bCs/>
                <w:lang w:eastAsia="en-US"/>
              </w:rPr>
              <w:t>20</w:t>
            </w:r>
          </w:p>
        </w:tc>
      </w:tr>
      <w:tr w:rsidR="005819D5" w:rsidRPr="002068E3">
        <w:tc>
          <w:tcPr>
            <w:tcW w:w="6362" w:type="dxa"/>
            <w:gridSpan w:val="2"/>
          </w:tcPr>
          <w:p w:rsidR="005819D5" w:rsidRPr="00F97366" w:rsidRDefault="005819D5" w:rsidP="00D15894">
            <w:pPr>
              <w:jc w:val="center"/>
              <w:rPr>
                <w:b/>
                <w:bCs/>
                <w:lang w:eastAsia="en-US"/>
              </w:rPr>
            </w:pPr>
            <w:r w:rsidRPr="00F97366">
              <w:rPr>
                <w:b/>
                <w:bCs/>
                <w:lang w:eastAsia="en-US"/>
              </w:rPr>
              <w:t>ИТОГО за семестр</w:t>
            </w:r>
          </w:p>
        </w:tc>
        <w:tc>
          <w:tcPr>
            <w:tcW w:w="3101" w:type="dxa"/>
          </w:tcPr>
          <w:p w:rsidR="005819D5" w:rsidRPr="00F97366" w:rsidRDefault="005819D5" w:rsidP="00D15894">
            <w:pPr>
              <w:jc w:val="center"/>
              <w:rPr>
                <w:b/>
                <w:bCs/>
                <w:lang w:eastAsia="en-US"/>
              </w:rPr>
            </w:pPr>
            <w:r w:rsidRPr="00F97366">
              <w:rPr>
                <w:b/>
                <w:bCs/>
                <w:lang w:eastAsia="en-US"/>
              </w:rPr>
              <w:t>40</w:t>
            </w:r>
          </w:p>
        </w:tc>
      </w:tr>
    </w:tbl>
    <w:p w:rsidR="005819D5" w:rsidRPr="002068E3" w:rsidRDefault="005819D5" w:rsidP="002068E3">
      <w:pPr>
        <w:jc w:val="center"/>
        <w:rPr>
          <w:sz w:val="28"/>
          <w:szCs w:val="28"/>
        </w:rPr>
      </w:pPr>
    </w:p>
    <w:p w:rsidR="005819D5" w:rsidRPr="008C047D" w:rsidRDefault="005819D5" w:rsidP="00C25060">
      <w:pPr>
        <w:pStyle w:val="Heading1"/>
        <w:tabs>
          <w:tab w:val="clear" w:pos="365"/>
        </w:tabs>
        <w:spacing w:line="240" w:lineRule="auto"/>
        <w:ind w:left="0"/>
        <w:jc w:val="both"/>
      </w:pPr>
      <w:bookmarkStart w:id="12" w:name="_Toc125814123"/>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5819D5" w:rsidRPr="008C047D" w:rsidRDefault="005819D5" w:rsidP="00C25060">
      <w:pPr>
        <w:rPr>
          <w:sz w:val="28"/>
          <w:szCs w:val="28"/>
        </w:rPr>
      </w:pPr>
      <w:bookmarkStart w:id="13" w:name="bookmark3"/>
    </w:p>
    <w:p w:rsidR="005819D5" w:rsidRDefault="005819D5"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5819D5" w:rsidRPr="002F4625" w:rsidRDefault="005819D5"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5819D5" w:rsidRPr="008C047D" w:rsidRDefault="005819D5" w:rsidP="008C047D">
      <w:pPr>
        <w:ind w:firstLine="720"/>
        <w:rPr>
          <w:sz w:val="28"/>
          <w:szCs w:val="28"/>
        </w:rPr>
      </w:pPr>
    </w:p>
    <w:p w:rsidR="005819D5" w:rsidRDefault="005819D5"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5819D5" w:rsidRDefault="005819D5" w:rsidP="00AE31D8">
      <w:pPr>
        <w:pStyle w:val="Default"/>
        <w:rPr>
          <w:sz w:val="28"/>
          <w:szCs w:val="28"/>
        </w:rPr>
      </w:pPr>
      <w:r>
        <w:rPr>
          <w:b/>
          <w:bCs/>
          <w:i/>
          <w:iCs/>
          <w:sz w:val="28"/>
          <w:szCs w:val="28"/>
        </w:rPr>
        <w:t xml:space="preserve"> </w:t>
      </w:r>
    </w:p>
    <w:p w:rsidR="005819D5" w:rsidRDefault="005819D5"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5819D5" w:rsidRDefault="005819D5" w:rsidP="00AE31D8">
      <w:pPr>
        <w:ind w:firstLine="720"/>
        <w:jc w:val="both"/>
        <w:rPr>
          <w:b/>
          <w:bCs/>
          <w:sz w:val="28"/>
          <w:szCs w:val="28"/>
        </w:rPr>
      </w:pP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и виды тренингов. Понятие социально-психологического тренинга.</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Цели, задачи тренинга командообразования, критерии эффективности. </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Типы тренинговых групп, возможные стратегии и техники работы.</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Групповые нормы (правила) в тренинговой группе.</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Правила организации групповой дискуссии в тренинге. </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Процедура знакомства в тренинге.</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Техники вербализации или активного слушания.</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команды. В чем сходства и различия понятий «группа», «коллектив», «команда»?</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Способы формирования команд. </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Типология команд.</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П</w:t>
      </w:r>
      <w:r w:rsidRPr="001934EB">
        <w:rPr>
          <w:color w:val="auto"/>
          <w:sz w:val="28"/>
          <w:szCs w:val="28"/>
        </w:rPr>
        <w:t>ризнаки эффективной команды.</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Психология группового взаимодействия.</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Социально-психологический климат в команде.</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Ролевое поведение в групповом общении.</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Классификация групповых ролей по М. Белбину.</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Б</w:t>
      </w:r>
      <w:r w:rsidRPr="001934EB">
        <w:rPr>
          <w:color w:val="auto"/>
          <w:sz w:val="28"/>
          <w:szCs w:val="28"/>
        </w:rPr>
        <w:t>азовые идеи теорий лидерства.</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w:t>
      </w:r>
      <w:r w:rsidRPr="001934EB">
        <w:rPr>
          <w:color w:val="auto"/>
          <w:sz w:val="28"/>
          <w:szCs w:val="28"/>
        </w:rPr>
        <w:t>тили лидерства.</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Способы развития лидерского потенциала. Лидерство и фасилитация.</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Жизненный цикл команды. Модель Брюса Такмана.</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конфликта. Типология конфликтов.</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Источники конфликта.</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Стадии развития группового конфликта.</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 xml:space="preserve">Стратегии преодоления конфликта. Способы работы с конфликтной ситуацией в команде. </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Медиация как технология разрешения конфликта.</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Управление эмоциями. Методы управления стрессом.</w:t>
      </w:r>
    </w:p>
    <w:p w:rsidR="005819D5" w:rsidRPr="001934EB" w:rsidRDefault="005819D5" w:rsidP="00073146">
      <w:pPr>
        <w:pStyle w:val="Default"/>
        <w:numPr>
          <w:ilvl w:val="0"/>
          <w:numId w:val="12"/>
        </w:numPr>
        <w:tabs>
          <w:tab w:val="clear" w:pos="720"/>
          <w:tab w:val="num" w:pos="0"/>
        </w:tabs>
        <w:ind w:left="0" w:firstLine="0"/>
        <w:jc w:val="both"/>
        <w:rPr>
          <w:sz w:val="28"/>
          <w:szCs w:val="28"/>
        </w:rPr>
      </w:pPr>
      <w:r w:rsidRPr="001934EB">
        <w:rPr>
          <w:sz w:val="28"/>
          <w:szCs w:val="28"/>
        </w:rPr>
        <w:t>Принятие решения как мыслительная задача. Компоненты принятия решения.</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Модели принятия решений в группах.</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Невербальные сигналы при общении.</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Техники малого разговора и формулирования вопросов.</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Типичные ошибки при постановке вопросов и способы их преодоления.</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Способы регуляции эмоционального напряжения при взаимодействии.</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Социальное влияние авторитета.</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Социальная фасилитация и социальная ингибиция.</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Манипуляция в общении и способы защиты.</w:t>
      </w:r>
    </w:p>
    <w:p w:rsidR="005819D5" w:rsidRPr="001934EB" w:rsidRDefault="005819D5"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Виды деловых игр.</w:t>
      </w:r>
    </w:p>
    <w:p w:rsidR="005819D5" w:rsidRPr="001934EB" w:rsidRDefault="005819D5" w:rsidP="00073146"/>
    <w:p w:rsidR="005819D5" w:rsidRDefault="005819D5" w:rsidP="00AE31D8">
      <w:pPr>
        <w:jc w:val="both"/>
        <w:rPr>
          <w:b/>
          <w:bCs/>
          <w:sz w:val="28"/>
          <w:szCs w:val="28"/>
        </w:rPr>
      </w:pPr>
      <w:r w:rsidRPr="00F61ED3">
        <w:rPr>
          <w:b/>
          <w:bCs/>
          <w:sz w:val="28"/>
          <w:szCs w:val="28"/>
        </w:rPr>
        <w:t>Примеры тестовых заданий</w:t>
      </w:r>
    </w:p>
    <w:p w:rsidR="005819D5" w:rsidRDefault="005819D5" w:rsidP="00206862">
      <w:pPr>
        <w:ind w:firstLine="720"/>
        <w:jc w:val="both"/>
        <w:rPr>
          <w:b/>
          <w:bCs/>
          <w:sz w:val="28"/>
          <w:szCs w:val="28"/>
        </w:rPr>
      </w:pPr>
    </w:p>
    <w:p w:rsidR="005819D5" w:rsidRPr="00073146" w:rsidRDefault="005819D5" w:rsidP="00073146">
      <w:pPr>
        <w:jc w:val="both"/>
        <w:rPr>
          <w:sz w:val="28"/>
          <w:szCs w:val="28"/>
        </w:rPr>
      </w:pPr>
      <w:r w:rsidRPr="00073146">
        <w:rPr>
          <w:b/>
          <w:bCs/>
          <w:sz w:val="28"/>
          <w:szCs w:val="28"/>
        </w:rPr>
        <w:t>1) Вставьте термин.</w:t>
      </w:r>
    </w:p>
    <w:p w:rsidR="005819D5" w:rsidRPr="00073146" w:rsidRDefault="005819D5" w:rsidP="00073146">
      <w:pPr>
        <w:jc w:val="both"/>
        <w:rPr>
          <w:sz w:val="28"/>
          <w:szCs w:val="28"/>
        </w:rPr>
      </w:pPr>
      <w:r w:rsidRPr="00073146">
        <w:rPr>
          <w:sz w:val="28"/>
          <w:szCs w:val="28"/>
        </w:rPr>
        <w:t>Общепризнанное влияние личности в различных областях деятельности на подчиненных, коллег или окружающих людей, основанное на профессионализме, опыте, добродетельных личностных качествах – …..</w:t>
      </w:r>
    </w:p>
    <w:p w:rsidR="005819D5" w:rsidRPr="00073146" w:rsidRDefault="005819D5" w:rsidP="00073146">
      <w:pPr>
        <w:jc w:val="both"/>
        <w:rPr>
          <w:b/>
          <w:bCs/>
          <w:sz w:val="28"/>
          <w:szCs w:val="28"/>
        </w:rPr>
      </w:pPr>
    </w:p>
    <w:p w:rsidR="005819D5" w:rsidRPr="00073146" w:rsidRDefault="005819D5" w:rsidP="00073146">
      <w:pPr>
        <w:shd w:val="clear" w:color="auto" w:fill="FFFFFF"/>
        <w:jc w:val="both"/>
        <w:rPr>
          <w:b/>
          <w:bCs/>
          <w:sz w:val="28"/>
          <w:szCs w:val="28"/>
        </w:rPr>
      </w:pPr>
      <w:r w:rsidRPr="00073146">
        <w:rPr>
          <w:b/>
          <w:bCs/>
          <w:sz w:val="28"/>
          <w:szCs w:val="28"/>
        </w:rPr>
        <w:t>2) Выберите правильный ответ.</w:t>
      </w:r>
    </w:p>
    <w:p w:rsidR="005819D5" w:rsidRPr="00073146" w:rsidRDefault="005819D5"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Способности, которые включают в себя знания, умения и навыки, связанные с общением и взаимодействием с окружающими людьми, межличностным оцениванием и восприятием, установлением контактов, налаживанием связей, нахождением общего языка, расположением к себе и воздействием на людей – это:</w:t>
      </w:r>
    </w:p>
    <w:p w:rsidR="005819D5" w:rsidRPr="00073146" w:rsidRDefault="005819D5"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а) творческие</w:t>
      </w:r>
    </w:p>
    <w:p w:rsidR="005819D5" w:rsidRPr="00073146" w:rsidRDefault="005819D5" w:rsidP="00073146">
      <w:pPr>
        <w:shd w:val="clear" w:color="auto" w:fill="FFFFFF"/>
        <w:jc w:val="both"/>
        <w:textAlignment w:val="baseline"/>
        <w:rPr>
          <w:b/>
          <w:bCs/>
          <w:sz w:val="28"/>
          <w:szCs w:val="28"/>
          <w:bdr w:val="none" w:sz="0" w:space="0" w:color="auto" w:frame="1"/>
        </w:rPr>
      </w:pPr>
      <w:r w:rsidRPr="00073146">
        <w:rPr>
          <w:sz w:val="28"/>
          <w:szCs w:val="28"/>
          <w:bdr w:val="none" w:sz="0" w:space="0" w:color="auto" w:frame="1"/>
        </w:rPr>
        <w:t>б)</w:t>
      </w:r>
      <w:r w:rsidRPr="00073146">
        <w:rPr>
          <w:b/>
          <w:bCs/>
          <w:sz w:val="28"/>
          <w:szCs w:val="28"/>
          <w:bdr w:val="none" w:sz="0" w:space="0" w:color="auto" w:frame="1"/>
        </w:rPr>
        <w:t xml:space="preserve"> </w:t>
      </w:r>
      <w:r w:rsidRPr="00073146">
        <w:rPr>
          <w:sz w:val="28"/>
          <w:szCs w:val="28"/>
          <w:bdr w:val="none" w:sz="0" w:space="0" w:color="auto" w:frame="1"/>
        </w:rPr>
        <w:t>коммуникативные</w:t>
      </w:r>
    </w:p>
    <w:p w:rsidR="005819D5" w:rsidRPr="00073146" w:rsidRDefault="005819D5"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в) практические</w:t>
      </w:r>
    </w:p>
    <w:p w:rsidR="005819D5" w:rsidRPr="00073146" w:rsidRDefault="005819D5" w:rsidP="00073146">
      <w:pPr>
        <w:shd w:val="clear" w:color="auto" w:fill="FFFFFF"/>
        <w:jc w:val="both"/>
        <w:rPr>
          <w:sz w:val="28"/>
          <w:szCs w:val="28"/>
        </w:rPr>
      </w:pPr>
    </w:p>
    <w:p w:rsidR="005819D5" w:rsidRPr="00073146" w:rsidRDefault="005819D5" w:rsidP="00073146">
      <w:pPr>
        <w:shd w:val="clear" w:color="auto" w:fill="FFFFFF"/>
        <w:jc w:val="both"/>
        <w:rPr>
          <w:b/>
          <w:bCs/>
          <w:sz w:val="28"/>
          <w:szCs w:val="28"/>
        </w:rPr>
      </w:pPr>
      <w:r w:rsidRPr="00073146">
        <w:rPr>
          <w:b/>
          <w:bCs/>
          <w:sz w:val="28"/>
          <w:szCs w:val="28"/>
        </w:rPr>
        <w:t>3) Выберите правильный ответ.</w:t>
      </w:r>
    </w:p>
    <w:p w:rsidR="005819D5" w:rsidRPr="00073146" w:rsidRDefault="005819D5" w:rsidP="00073146">
      <w:pPr>
        <w:jc w:val="both"/>
        <w:rPr>
          <w:sz w:val="28"/>
          <w:szCs w:val="28"/>
          <w:shd w:val="clear" w:color="auto" w:fill="FFFFFF"/>
        </w:rPr>
      </w:pPr>
      <w:r w:rsidRPr="00073146">
        <w:rPr>
          <w:sz w:val="28"/>
          <w:szCs w:val="28"/>
          <w:shd w:val="clear" w:color="auto" w:fill="FFFFFF"/>
        </w:rPr>
        <w:t xml:space="preserve">Мнение, сформировавшееся в первые минуты знакомства, влияет на дальнейшую оценку вашей персоны. Это… </w:t>
      </w:r>
    </w:p>
    <w:p w:rsidR="005819D5" w:rsidRPr="00073146" w:rsidRDefault="005819D5" w:rsidP="00073146">
      <w:pPr>
        <w:jc w:val="both"/>
        <w:rPr>
          <w:sz w:val="28"/>
          <w:szCs w:val="28"/>
          <w:shd w:val="clear" w:color="auto" w:fill="FFFFFF"/>
        </w:rPr>
      </w:pPr>
      <w:r w:rsidRPr="00073146">
        <w:rPr>
          <w:sz w:val="28"/>
          <w:szCs w:val="28"/>
          <w:shd w:val="clear" w:color="auto" w:fill="FFFFFF"/>
        </w:rPr>
        <w:t>1) эффект фокусировки</w:t>
      </w:r>
    </w:p>
    <w:p w:rsidR="005819D5" w:rsidRPr="00073146" w:rsidRDefault="005819D5" w:rsidP="00073146">
      <w:pPr>
        <w:jc w:val="both"/>
        <w:rPr>
          <w:b/>
          <w:bCs/>
          <w:sz w:val="28"/>
          <w:szCs w:val="28"/>
          <w:shd w:val="clear" w:color="auto" w:fill="FFFFFF"/>
        </w:rPr>
      </w:pPr>
      <w:r w:rsidRPr="00073146">
        <w:rPr>
          <w:sz w:val="28"/>
          <w:szCs w:val="28"/>
          <w:shd w:val="clear" w:color="auto" w:fill="FFFFFF"/>
        </w:rPr>
        <w:t>2) эффект первого впечатления</w:t>
      </w:r>
    </w:p>
    <w:p w:rsidR="005819D5" w:rsidRPr="00073146" w:rsidRDefault="005819D5" w:rsidP="00073146">
      <w:pPr>
        <w:jc w:val="both"/>
        <w:rPr>
          <w:sz w:val="28"/>
          <w:szCs w:val="28"/>
          <w:shd w:val="clear" w:color="auto" w:fill="FFFFFF"/>
        </w:rPr>
      </w:pPr>
      <w:r w:rsidRPr="00073146">
        <w:rPr>
          <w:sz w:val="28"/>
          <w:szCs w:val="28"/>
          <w:shd w:val="clear" w:color="auto" w:fill="FFFFFF"/>
        </w:rPr>
        <w:t>3) эффект Пигмалиона</w:t>
      </w:r>
    </w:p>
    <w:p w:rsidR="005819D5" w:rsidRPr="00073146" w:rsidRDefault="005819D5" w:rsidP="00073146">
      <w:pPr>
        <w:jc w:val="both"/>
        <w:rPr>
          <w:sz w:val="28"/>
          <w:szCs w:val="28"/>
        </w:rPr>
      </w:pPr>
      <w:r w:rsidRPr="00073146">
        <w:rPr>
          <w:sz w:val="28"/>
          <w:szCs w:val="28"/>
        </w:rPr>
        <w:t>4) иллюзорная корреляция</w:t>
      </w:r>
    </w:p>
    <w:p w:rsidR="005819D5" w:rsidRPr="00073146" w:rsidRDefault="005819D5" w:rsidP="00073146">
      <w:pPr>
        <w:jc w:val="both"/>
        <w:rPr>
          <w:b/>
          <w:bCs/>
          <w:sz w:val="28"/>
          <w:szCs w:val="28"/>
        </w:rPr>
      </w:pPr>
    </w:p>
    <w:p w:rsidR="005819D5" w:rsidRPr="00073146" w:rsidRDefault="005819D5" w:rsidP="00073146">
      <w:pPr>
        <w:shd w:val="clear" w:color="auto" w:fill="FFFFFF"/>
        <w:jc w:val="both"/>
        <w:rPr>
          <w:b/>
          <w:bCs/>
          <w:sz w:val="28"/>
          <w:szCs w:val="28"/>
        </w:rPr>
      </w:pPr>
      <w:r w:rsidRPr="00073146">
        <w:rPr>
          <w:b/>
          <w:bCs/>
          <w:sz w:val="28"/>
          <w:szCs w:val="28"/>
        </w:rPr>
        <w:t>4) Выберите правильный ответ.</w:t>
      </w:r>
    </w:p>
    <w:p w:rsidR="005819D5" w:rsidRPr="00073146" w:rsidRDefault="005819D5" w:rsidP="00073146">
      <w:pPr>
        <w:shd w:val="clear" w:color="auto" w:fill="FFFFFF"/>
        <w:jc w:val="both"/>
        <w:rPr>
          <w:sz w:val="28"/>
          <w:szCs w:val="28"/>
        </w:rPr>
      </w:pPr>
      <w:r w:rsidRPr="00073146">
        <w:rPr>
          <w:sz w:val="28"/>
          <w:szCs w:val="28"/>
        </w:rPr>
        <w:t>Лидерский потенциал – это</w:t>
      </w:r>
    </w:p>
    <w:p w:rsidR="005819D5" w:rsidRPr="00073146" w:rsidRDefault="005819D5" w:rsidP="00073146">
      <w:pPr>
        <w:shd w:val="clear" w:color="auto" w:fill="FFFFFF"/>
        <w:jc w:val="both"/>
        <w:rPr>
          <w:sz w:val="28"/>
          <w:szCs w:val="28"/>
          <w:shd w:val="clear" w:color="auto" w:fill="FFFFFF"/>
        </w:rPr>
      </w:pPr>
      <w:r w:rsidRPr="00073146">
        <w:rPr>
          <w:sz w:val="28"/>
          <w:szCs w:val="28"/>
          <w:shd w:val="clear" w:color="auto" w:fill="FFFFFF"/>
        </w:rPr>
        <w:t>1) предрасположенность человека возглавлять группу людей и направлять их действия к достижению цели в определенных условиях</w:t>
      </w:r>
    </w:p>
    <w:p w:rsidR="005819D5" w:rsidRPr="00073146" w:rsidRDefault="005819D5" w:rsidP="00073146">
      <w:pPr>
        <w:shd w:val="clear" w:color="auto" w:fill="FFFFFF"/>
        <w:jc w:val="both"/>
        <w:rPr>
          <w:sz w:val="28"/>
          <w:szCs w:val="28"/>
        </w:rPr>
      </w:pPr>
      <w:r w:rsidRPr="00073146">
        <w:rPr>
          <w:sz w:val="28"/>
          <w:szCs w:val="28"/>
        </w:rPr>
        <w:t xml:space="preserve">2) совокупность умений самоуправления </w:t>
      </w:r>
    </w:p>
    <w:p w:rsidR="005819D5" w:rsidRPr="00073146" w:rsidRDefault="005819D5" w:rsidP="00073146">
      <w:pPr>
        <w:shd w:val="clear" w:color="auto" w:fill="FFFFFF"/>
        <w:jc w:val="both"/>
        <w:rPr>
          <w:sz w:val="28"/>
          <w:szCs w:val="28"/>
        </w:rPr>
      </w:pPr>
      <w:r w:rsidRPr="00073146">
        <w:rPr>
          <w:sz w:val="28"/>
          <w:szCs w:val="28"/>
        </w:rPr>
        <w:t xml:space="preserve">3) способность отстоять свою точку зрения </w:t>
      </w:r>
    </w:p>
    <w:p w:rsidR="005819D5" w:rsidRPr="00073146" w:rsidRDefault="005819D5" w:rsidP="00073146">
      <w:pPr>
        <w:shd w:val="clear" w:color="auto" w:fill="FFFFFF"/>
        <w:jc w:val="both"/>
        <w:rPr>
          <w:sz w:val="28"/>
          <w:szCs w:val="28"/>
        </w:rPr>
      </w:pPr>
    </w:p>
    <w:p w:rsidR="005819D5" w:rsidRPr="00073146" w:rsidRDefault="005819D5" w:rsidP="00073146">
      <w:pPr>
        <w:shd w:val="clear" w:color="auto" w:fill="FFFFFF"/>
        <w:jc w:val="both"/>
        <w:rPr>
          <w:b/>
          <w:bCs/>
          <w:sz w:val="28"/>
          <w:szCs w:val="28"/>
        </w:rPr>
      </w:pPr>
      <w:r w:rsidRPr="00073146">
        <w:rPr>
          <w:b/>
          <w:bCs/>
          <w:sz w:val="28"/>
          <w:szCs w:val="28"/>
        </w:rPr>
        <w:t>5) Выберите правильный ответ.</w:t>
      </w:r>
    </w:p>
    <w:p w:rsidR="005819D5" w:rsidRPr="00073146" w:rsidRDefault="005819D5" w:rsidP="00073146">
      <w:pPr>
        <w:shd w:val="clear" w:color="auto" w:fill="FFFFFF"/>
        <w:jc w:val="both"/>
        <w:rPr>
          <w:sz w:val="28"/>
          <w:szCs w:val="28"/>
        </w:rPr>
      </w:pPr>
      <w:r w:rsidRPr="00073146">
        <w:rPr>
          <w:sz w:val="28"/>
          <w:szCs w:val="28"/>
        </w:rPr>
        <w:t>Изменение организационной среды в соответствии с собственными личностными характеристиками и представлениями – это…</w:t>
      </w:r>
    </w:p>
    <w:p w:rsidR="005819D5" w:rsidRPr="00073146" w:rsidRDefault="005819D5" w:rsidP="00073146">
      <w:pPr>
        <w:shd w:val="clear" w:color="auto" w:fill="FFFFFF"/>
        <w:rPr>
          <w:sz w:val="28"/>
          <w:szCs w:val="28"/>
        </w:rPr>
      </w:pPr>
      <w:r w:rsidRPr="00073146">
        <w:rPr>
          <w:sz w:val="28"/>
          <w:szCs w:val="28"/>
        </w:rPr>
        <w:t>1) конформизм</w:t>
      </w:r>
    </w:p>
    <w:p w:rsidR="005819D5" w:rsidRPr="00073146" w:rsidRDefault="005819D5" w:rsidP="00073146">
      <w:pPr>
        <w:shd w:val="clear" w:color="auto" w:fill="FFFFFF"/>
        <w:rPr>
          <w:sz w:val="28"/>
          <w:szCs w:val="28"/>
        </w:rPr>
      </w:pPr>
      <w:r w:rsidRPr="00073146">
        <w:rPr>
          <w:sz w:val="28"/>
          <w:szCs w:val="28"/>
        </w:rPr>
        <w:t>2) активная адаптация</w:t>
      </w:r>
    </w:p>
    <w:p w:rsidR="005819D5" w:rsidRPr="00073146" w:rsidRDefault="005819D5" w:rsidP="00073146">
      <w:pPr>
        <w:shd w:val="clear" w:color="auto" w:fill="FFFFFF"/>
        <w:rPr>
          <w:sz w:val="28"/>
          <w:szCs w:val="28"/>
        </w:rPr>
      </w:pPr>
      <w:r w:rsidRPr="00073146">
        <w:rPr>
          <w:sz w:val="28"/>
          <w:szCs w:val="28"/>
        </w:rPr>
        <w:t>3) приспособление</w:t>
      </w:r>
    </w:p>
    <w:p w:rsidR="005819D5" w:rsidRPr="00073146" w:rsidRDefault="005819D5" w:rsidP="00073146">
      <w:pPr>
        <w:shd w:val="clear" w:color="auto" w:fill="FFFFFF"/>
        <w:rPr>
          <w:sz w:val="28"/>
          <w:szCs w:val="28"/>
        </w:rPr>
      </w:pPr>
      <w:r w:rsidRPr="00073146">
        <w:rPr>
          <w:sz w:val="28"/>
          <w:szCs w:val="28"/>
        </w:rPr>
        <w:t>4) менеджмент</w:t>
      </w:r>
    </w:p>
    <w:p w:rsidR="005819D5" w:rsidRPr="00073146" w:rsidRDefault="005819D5" w:rsidP="00073146">
      <w:pPr>
        <w:shd w:val="clear" w:color="auto" w:fill="FFFFFF"/>
        <w:jc w:val="both"/>
        <w:rPr>
          <w:b/>
          <w:bCs/>
          <w:sz w:val="28"/>
          <w:szCs w:val="28"/>
        </w:rPr>
      </w:pPr>
    </w:p>
    <w:p w:rsidR="005819D5" w:rsidRPr="00073146" w:rsidRDefault="005819D5" w:rsidP="00073146">
      <w:pPr>
        <w:pStyle w:val="Default"/>
        <w:rPr>
          <w:color w:val="auto"/>
          <w:sz w:val="28"/>
          <w:szCs w:val="28"/>
        </w:rPr>
      </w:pPr>
      <w:r w:rsidRPr="00073146">
        <w:rPr>
          <w:b/>
          <w:bCs/>
          <w:color w:val="auto"/>
          <w:sz w:val="28"/>
          <w:szCs w:val="28"/>
        </w:rPr>
        <w:t>6) Выберите правильный ответ.</w:t>
      </w:r>
    </w:p>
    <w:p w:rsidR="005819D5" w:rsidRPr="00073146" w:rsidRDefault="005819D5" w:rsidP="00073146">
      <w:pPr>
        <w:pStyle w:val="NormalWeb"/>
        <w:shd w:val="clear" w:color="auto" w:fill="FFFFFF"/>
        <w:spacing w:before="0" w:beforeAutospacing="0" w:after="0" w:afterAutospacing="0"/>
        <w:rPr>
          <w:spacing w:val="8"/>
          <w:sz w:val="28"/>
          <w:szCs w:val="28"/>
        </w:rPr>
      </w:pPr>
      <w:r w:rsidRPr="00073146">
        <w:rPr>
          <w:rStyle w:val="Strong"/>
          <w:spacing w:val="8"/>
          <w:sz w:val="28"/>
          <w:szCs w:val="28"/>
        </w:rPr>
        <w:t>Какой стиль лидерства используется в управлении чаще всего?</w:t>
      </w:r>
    </w:p>
    <w:p w:rsidR="005819D5" w:rsidRPr="00073146" w:rsidRDefault="005819D5" w:rsidP="00073146">
      <w:pPr>
        <w:pStyle w:val="NormalWeb"/>
        <w:shd w:val="clear" w:color="auto" w:fill="FFFFFF"/>
        <w:spacing w:before="0" w:beforeAutospacing="0" w:after="0" w:afterAutospacing="0"/>
        <w:rPr>
          <w:spacing w:val="8"/>
          <w:sz w:val="28"/>
          <w:szCs w:val="28"/>
        </w:rPr>
      </w:pPr>
      <w:r w:rsidRPr="00073146">
        <w:rPr>
          <w:spacing w:val="8"/>
          <w:sz w:val="28"/>
          <w:szCs w:val="28"/>
        </w:rPr>
        <w:t>1) авторитарный</w:t>
      </w:r>
    </w:p>
    <w:p w:rsidR="005819D5" w:rsidRPr="00073146" w:rsidRDefault="005819D5" w:rsidP="00073146">
      <w:pPr>
        <w:pStyle w:val="NormalWeb"/>
        <w:shd w:val="clear" w:color="auto" w:fill="FFFFFF"/>
        <w:spacing w:before="0" w:beforeAutospacing="0" w:after="0" w:afterAutospacing="0"/>
        <w:rPr>
          <w:spacing w:val="8"/>
          <w:sz w:val="28"/>
          <w:szCs w:val="28"/>
        </w:rPr>
      </w:pPr>
      <w:r w:rsidRPr="00073146">
        <w:rPr>
          <w:spacing w:val="8"/>
          <w:sz w:val="28"/>
          <w:szCs w:val="28"/>
        </w:rPr>
        <w:t>2) демократический</w:t>
      </w:r>
    </w:p>
    <w:p w:rsidR="005819D5" w:rsidRPr="00073146" w:rsidRDefault="005819D5" w:rsidP="00073146">
      <w:pPr>
        <w:pStyle w:val="NormalWeb"/>
        <w:shd w:val="clear" w:color="auto" w:fill="FFFFFF"/>
        <w:spacing w:before="0" w:beforeAutospacing="0" w:after="0" w:afterAutospacing="0"/>
        <w:rPr>
          <w:spacing w:val="8"/>
          <w:sz w:val="28"/>
          <w:szCs w:val="28"/>
        </w:rPr>
      </w:pPr>
      <w:r w:rsidRPr="00073146">
        <w:rPr>
          <w:spacing w:val="8"/>
          <w:sz w:val="28"/>
          <w:szCs w:val="28"/>
        </w:rPr>
        <w:t>3) либеральный</w:t>
      </w:r>
    </w:p>
    <w:p w:rsidR="005819D5" w:rsidRPr="00073146" w:rsidRDefault="005819D5" w:rsidP="00073146">
      <w:pPr>
        <w:pStyle w:val="NormalWeb"/>
        <w:shd w:val="clear" w:color="auto" w:fill="FFFFFF"/>
        <w:spacing w:before="0" w:beforeAutospacing="0" w:after="0" w:afterAutospacing="0"/>
        <w:rPr>
          <w:spacing w:val="8"/>
          <w:sz w:val="28"/>
          <w:szCs w:val="28"/>
        </w:rPr>
      </w:pPr>
      <w:r w:rsidRPr="00073146">
        <w:rPr>
          <w:spacing w:val="8"/>
          <w:sz w:val="28"/>
          <w:szCs w:val="28"/>
        </w:rPr>
        <w:t>4) смешанный</w:t>
      </w:r>
    </w:p>
    <w:p w:rsidR="005819D5" w:rsidRPr="00073146" w:rsidRDefault="005819D5" w:rsidP="00073146">
      <w:pPr>
        <w:shd w:val="clear" w:color="auto" w:fill="FFFFFF"/>
        <w:jc w:val="both"/>
        <w:textAlignment w:val="baseline"/>
        <w:rPr>
          <w:b/>
          <w:bCs/>
          <w:sz w:val="28"/>
          <w:szCs w:val="28"/>
        </w:rPr>
      </w:pPr>
    </w:p>
    <w:p w:rsidR="005819D5" w:rsidRPr="00073146" w:rsidRDefault="005819D5" w:rsidP="00073146">
      <w:pPr>
        <w:pStyle w:val="Default"/>
        <w:rPr>
          <w:color w:val="auto"/>
          <w:sz w:val="28"/>
          <w:szCs w:val="28"/>
        </w:rPr>
      </w:pPr>
      <w:r w:rsidRPr="00073146">
        <w:rPr>
          <w:b/>
          <w:bCs/>
          <w:color w:val="auto"/>
          <w:sz w:val="28"/>
          <w:szCs w:val="28"/>
        </w:rPr>
        <w:t>7) Выберите правильный ответ.</w:t>
      </w:r>
    </w:p>
    <w:p w:rsidR="005819D5" w:rsidRPr="00073146" w:rsidRDefault="005819D5" w:rsidP="00073146">
      <w:pPr>
        <w:pStyle w:val="NormalWeb"/>
        <w:shd w:val="clear" w:color="auto" w:fill="FFFFFF"/>
        <w:spacing w:before="0" w:beforeAutospacing="0" w:after="0" w:afterAutospacing="0"/>
        <w:jc w:val="both"/>
        <w:rPr>
          <w:sz w:val="28"/>
          <w:szCs w:val="28"/>
        </w:rPr>
      </w:pPr>
      <w:r w:rsidRPr="00073146">
        <w:rPr>
          <w:sz w:val="28"/>
          <w:szCs w:val="28"/>
        </w:rPr>
        <w:t>Команда будет работать максимально эффективно, если:</w:t>
      </w:r>
    </w:p>
    <w:p w:rsidR="005819D5" w:rsidRPr="00073146" w:rsidRDefault="005819D5" w:rsidP="00073146">
      <w:pPr>
        <w:pStyle w:val="NormalWeb"/>
        <w:shd w:val="clear" w:color="auto" w:fill="FFFFFF"/>
        <w:spacing w:before="0" w:beforeAutospacing="0" w:after="0" w:afterAutospacing="0"/>
        <w:jc w:val="both"/>
        <w:rPr>
          <w:sz w:val="28"/>
          <w:szCs w:val="28"/>
        </w:rPr>
      </w:pPr>
      <w:r w:rsidRPr="00073146">
        <w:rPr>
          <w:sz w:val="28"/>
          <w:szCs w:val="28"/>
        </w:rPr>
        <w:t>а) она имеет постоянного лидера;</w:t>
      </w:r>
    </w:p>
    <w:p w:rsidR="005819D5" w:rsidRPr="00073146" w:rsidRDefault="005819D5" w:rsidP="00073146">
      <w:pPr>
        <w:pStyle w:val="NormalWeb"/>
        <w:shd w:val="clear" w:color="auto" w:fill="FFFFFF"/>
        <w:spacing w:before="0" w:beforeAutospacing="0" w:after="0" w:afterAutospacing="0"/>
        <w:jc w:val="both"/>
        <w:rPr>
          <w:sz w:val="28"/>
          <w:szCs w:val="28"/>
        </w:rPr>
      </w:pPr>
      <w:r w:rsidRPr="00073146">
        <w:rPr>
          <w:sz w:val="28"/>
          <w:szCs w:val="28"/>
        </w:rPr>
        <w:t>б) она состоит из людей со схожими психологическими особенностями;</w:t>
      </w:r>
    </w:p>
    <w:p w:rsidR="005819D5" w:rsidRPr="00073146" w:rsidRDefault="005819D5" w:rsidP="00073146">
      <w:pPr>
        <w:pStyle w:val="NormalWeb"/>
        <w:shd w:val="clear" w:color="auto" w:fill="FFFFFF"/>
        <w:spacing w:before="0" w:beforeAutospacing="0" w:after="0" w:afterAutospacing="0"/>
        <w:jc w:val="both"/>
        <w:rPr>
          <w:sz w:val="28"/>
          <w:szCs w:val="28"/>
        </w:rPr>
      </w:pPr>
      <w:r w:rsidRPr="00073146">
        <w:rPr>
          <w:sz w:val="28"/>
          <w:szCs w:val="28"/>
        </w:rPr>
        <w:t>в) члены команды доверяют друг другу.</w:t>
      </w:r>
    </w:p>
    <w:p w:rsidR="005819D5" w:rsidRPr="00073146" w:rsidRDefault="005819D5" w:rsidP="00073146">
      <w:pPr>
        <w:pStyle w:val="NormalWeb"/>
        <w:spacing w:before="0" w:beforeAutospacing="0" w:after="0" w:afterAutospacing="0"/>
        <w:jc w:val="both"/>
        <w:rPr>
          <w:sz w:val="28"/>
          <w:szCs w:val="28"/>
        </w:rPr>
      </w:pPr>
    </w:p>
    <w:p w:rsidR="005819D5" w:rsidRPr="00073146" w:rsidRDefault="005819D5" w:rsidP="00073146">
      <w:pPr>
        <w:pStyle w:val="Default"/>
        <w:rPr>
          <w:color w:val="auto"/>
          <w:sz w:val="28"/>
          <w:szCs w:val="28"/>
        </w:rPr>
      </w:pPr>
      <w:r w:rsidRPr="00073146">
        <w:rPr>
          <w:b/>
          <w:bCs/>
          <w:color w:val="auto"/>
          <w:sz w:val="28"/>
          <w:szCs w:val="28"/>
        </w:rPr>
        <w:t>8) Выберите правильный ответ.</w:t>
      </w:r>
    </w:p>
    <w:p w:rsidR="005819D5" w:rsidRPr="00073146" w:rsidRDefault="005819D5" w:rsidP="00073146">
      <w:pPr>
        <w:pStyle w:val="NormalWeb"/>
        <w:spacing w:before="0" w:beforeAutospacing="0" w:after="0" w:afterAutospacing="0"/>
        <w:jc w:val="both"/>
        <w:rPr>
          <w:sz w:val="28"/>
          <w:szCs w:val="28"/>
        </w:rPr>
      </w:pPr>
      <w:r w:rsidRPr="00073146">
        <w:rPr>
          <w:sz w:val="28"/>
          <w:szCs w:val="28"/>
        </w:rPr>
        <w:t>Лидерство это</w:t>
      </w:r>
    </w:p>
    <w:p w:rsidR="005819D5" w:rsidRPr="00073146" w:rsidRDefault="005819D5" w:rsidP="00073146">
      <w:pPr>
        <w:pStyle w:val="NormalWeb"/>
        <w:spacing w:before="0" w:beforeAutospacing="0" w:after="0" w:afterAutospacing="0"/>
        <w:jc w:val="both"/>
        <w:rPr>
          <w:sz w:val="28"/>
          <w:szCs w:val="28"/>
        </w:rPr>
      </w:pPr>
      <w:r w:rsidRPr="00073146">
        <w:rPr>
          <w:sz w:val="28"/>
          <w:szCs w:val="28"/>
        </w:rPr>
        <w:t>А) это способность влиять на индивидуумов и группы людей, чтобы побудить их работать для достижения целей.</w:t>
      </w:r>
    </w:p>
    <w:p w:rsidR="005819D5" w:rsidRPr="00073146" w:rsidRDefault="005819D5" w:rsidP="00073146">
      <w:pPr>
        <w:pStyle w:val="NormalWeb"/>
        <w:spacing w:before="0" w:beforeAutospacing="0" w:after="0" w:afterAutospacing="0"/>
        <w:jc w:val="both"/>
        <w:rPr>
          <w:sz w:val="28"/>
          <w:szCs w:val="28"/>
        </w:rPr>
      </w:pPr>
      <w:r w:rsidRPr="00073146">
        <w:rPr>
          <w:sz w:val="28"/>
          <w:szCs w:val="28"/>
        </w:rPr>
        <w:t>Б) способность построить свою деятельность с таким постоянством и последовательностью, чтобы получить полное доверие подчиненных</w:t>
      </w:r>
    </w:p>
    <w:p w:rsidR="005819D5" w:rsidRPr="00073146" w:rsidRDefault="005819D5" w:rsidP="00073146">
      <w:pPr>
        <w:pStyle w:val="NormalWeb"/>
        <w:spacing w:before="0" w:beforeAutospacing="0" w:after="0" w:afterAutospacing="0"/>
        <w:jc w:val="both"/>
        <w:rPr>
          <w:sz w:val="28"/>
          <w:szCs w:val="28"/>
        </w:rPr>
      </w:pPr>
      <w:r w:rsidRPr="00073146">
        <w:rPr>
          <w:sz w:val="28"/>
          <w:szCs w:val="28"/>
        </w:rPr>
        <w:t>В) способность так передать значение идеи, чтобы они были поняты и приняты последователями.</w:t>
      </w:r>
    </w:p>
    <w:p w:rsidR="005819D5" w:rsidRPr="00073146" w:rsidRDefault="005819D5" w:rsidP="00073146">
      <w:pPr>
        <w:pStyle w:val="Default"/>
        <w:jc w:val="both"/>
        <w:rPr>
          <w:color w:val="auto"/>
          <w:sz w:val="28"/>
          <w:szCs w:val="28"/>
        </w:rPr>
      </w:pPr>
    </w:p>
    <w:p w:rsidR="005819D5" w:rsidRPr="00073146" w:rsidRDefault="005819D5" w:rsidP="00073146">
      <w:pPr>
        <w:pStyle w:val="Default"/>
        <w:rPr>
          <w:color w:val="auto"/>
          <w:sz w:val="28"/>
          <w:szCs w:val="28"/>
        </w:rPr>
      </w:pPr>
      <w:r w:rsidRPr="00073146">
        <w:rPr>
          <w:b/>
          <w:bCs/>
          <w:color w:val="auto"/>
          <w:sz w:val="28"/>
          <w:szCs w:val="28"/>
        </w:rPr>
        <w:t>9) Выберите правильный ответ.</w:t>
      </w:r>
    </w:p>
    <w:p w:rsidR="005819D5" w:rsidRPr="00073146" w:rsidRDefault="005819D5" w:rsidP="00073146">
      <w:pPr>
        <w:pStyle w:val="Default"/>
        <w:jc w:val="both"/>
        <w:rPr>
          <w:color w:val="auto"/>
          <w:sz w:val="28"/>
          <w:szCs w:val="28"/>
        </w:rPr>
      </w:pPr>
      <w:r w:rsidRPr="00073146">
        <w:rPr>
          <w:color w:val="auto"/>
          <w:sz w:val="28"/>
          <w:szCs w:val="28"/>
        </w:rPr>
        <w:t xml:space="preserve">Процесс, действие или вмешательство, создающее стимул для члена команды к тому, чтобы предпринять необходимые действия для достижения общей цели – это: </w:t>
      </w:r>
    </w:p>
    <w:p w:rsidR="005819D5" w:rsidRPr="00073146" w:rsidRDefault="005819D5" w:rsidP="00073146">
      <w:pPr>
        <w:pStyle w:val="Default"/>
        <w:rPr>
          <w:color w:val="auto"/>
          <w:sz w:val="28"/>
          <w:szCs w:val="28"/>
        </w:rPr>
      </w:pPr>
      <w:r w:rsidRPr="00073146">
        <w:rPr>
          <w:color w:val="auto"/>
          <w:sz w:val="28"/>
          <w:szCs w:val="28"/>
        </w:rPr>
        <w:t xml:space="preserve">1) признание </w:t>
      </w:r>
    </w:p>
    <w:p w:rsidR="005819D5" w:rsidRPr="00073146" w:rsidRDefault="005819D5" w:rsidP="00073146">
      <w:pPr>
        <w:pStyle w:val="Default"/>
        <w:rPr>
          <w:color w:val="auto"/>
          <w:sz w:val="28"/>
          <w:szCs w:val="28"/>
        </w:rPr>
      </w:pPr>
      <w:r w:rsidRPr="00073146">
        <w:rPr>
          <w:color w:val="auto"/>
          <w:sz w:val="28"/>
          <w:szCs w:val="28"/>
        </w:rPr>
        <w:t xml:space="preserve">2) делегирование </w:t>
      </w:r>
    </w:p>
    <w:p w:rsidR="005819D5" w:rsidRPr="00073146" w:rsidRDefault="005819D5" w:rsidP="00073146">
      <w:pPr>
        <w:pStyle w:val="Default"/>
        <w:rPr>
          <w:color w:val="auto"/>
          <w:sz w:val="28"/>
          <w:szCs w:val="28"/>
        </w:rPr>
      </w:pPr>
      <w:r w:rsidRPr="00073146">
        <w:rPr>
          <w:color w:val="auto"/>
          <w:sz w:val="28"/>
          <w:szCs w:val="28"/>
        </w:rPr>
        <w:t xml:space="preserve">3) мотивация </w:t>
      </w:r>
    </w:p>
    <w:p w:rsidR="005819D5" w:rsidRPr="00073146" w:rsidRDefault="005819D5" w:rsidP="00073146">
      <w:pPr>
        <w:rPr>
          <w:sz w:val="28"/>
          <w:szCs w:val="28"/>
        </w:rPr>
      </w:pPr>
      <w:r w:rsidRPr="00073146">
        <w:rPr>
          <w:sz w:val="28"/>
          <w:szCs w:val="28"/>
        </w:rPr>
        <w:t>4) вмешательство</w:t>
      </w:r>
    </w:p>
    <w:p w:rsidR="005819D5" w:rsidRPr="00073146" w:rsidRDefault="005819D5" w:rsidP="00073146">
      <w:pPr>
        <w:shd w:val="clear" w:color="auto" w:fill="FFFFFF"/>
        <w:jc w:val="both"/>
        <w:rPr>
          <w:b/>
          <w:bCs/>
          <w:sz w:val="28"/>
          <w:szCs w:val="28"/>
        </w:rPr>
      </w:pPr>
    </w:p>
    <w:p w:rsidR="005819D5" w:rsidRPr="00073146" w:rsidRDefault="005819D5" w:rsidP="00073146">
      <w:pPr>
        <w:shd w:val="clear" w:color="auto" w:fill="FFFFFF"/>
        <w:jc w:val="both"/>
        <w:rPr>
          <w:sz w:val="28"/>
          <w:szCs w:val="28"/>
        </w:rPr>
      </w:pPr>
      <w:r w:rsidRPr="00073146">
        <w:rPr>
          <w:b/>
          <w:bCs/>
          <w:sz w:val="28"/>
          <w:szCs w:val="28"/>
        </w:rPr>
        <w:t>10) Выберите правильные ответы.</w:t>
      </w:r>
      <w:r w:rsidRPr="00073146">
        <w:rPr>
          <w:sz w:val="28"/>
          <w:szCs w:val="28"/>
        </w:rPr>
        <w:t xml:space="preserve"> </w:t>
      </w:r>
    </w:p>
    <w:p w:rsidR="005819D5" w:rsidRPr="00073146" w:rsidRDefault="005819D5" w:rsidP="00073146">
      <w:pPr>
        <w:shd w:val="clear" w:color="auto" w:fill="FFFFFF"/>
        <w:jc w:val="both"/>
        <w:rPr>
          <w:sz w:val="28"/>
          <w:szCs w:val="28"/>
        </w:rPr>
      </w:pPr>
      <w:r w:rsidRPr="00073146">
        <w:rPr>
          <w:sz w:val="28"/>
          <w:szCs w:val="28"/>
        </w:rPr>
        <w:t xml:space="preserve">Что из перечисленного относят к преимуществам командной работы? </w:t>
      </w:r>
    </w:p>
    <w:p w:rsidR="005819D5" w:rsidRPr="00073146" w:rsidRDefault="005819D5" w:rsidP="00073146">
      <w:pPr>
        <w:shd w:val="clear" w:color="auto" w:fill="FFFFFF"/>
        <w:jc w:val="both"/>
        <w:rPr>
          <w:sz w:val="28"/>
          <w:szCs w:val="28"/>
        </w:rPr>
      </w:pPr>
      <w:r w:rsidRPr="00073146">
        <w:rPr>
          <w:sz w:val="28"/>
          <w:szCs w:val="28"/>
        </w:rPr>
        <w:t xml:space="preserve">1. готовность участников команды к взаимной ответственности </w:t>
      </w:r>
    </w:p>
    <w:p w:rsidR="005819D5" w:rsidRPr="00073146" w:rsidRDefault="005819D5" w:rsidP="00073146">
      <w:pPr>
        <w:shd w:val="clear" w:color="auto" w:fill="FFFFFF"/>
        <w:jc w:val="both"/>
        <w:rPr>
          <w:sz w:val="28"/>
          <w:szCs w:val="28"/>
        </w:rPr>
      </w:pPr>
      <w:r w:rsidRPr="00073146">
        <w:rPr>
          <w:sz w:val="28"/>
          <w:szCs w:val="28"/>
        </w:rPr>
        <w:t xml:space="preserve">2. длительное время формирования </w:t>
      </w:r>
    </w:p>
    <w:p w:rsidR="005819D5" w:rsidRPr="00073146" w:rsidRDefault="005819D5" w:rsidP="00073146">
      <w:pPr>
        <w:shd w:val="clear" w:color="auto" w:fill="FFFFFF"/>
        <w:jc w:val="both"/>
        <w:rPr>
          <w:sz w:val="28"/>
          <w:szCs w:val="28"/>
        </w:rPr>
      </w:pPr>
      <w:r w:rsidRPr="00073146">
        <w:rPr>
          <w:sz w:val="28"/>
          <w:szCs w:val="28"/>
        </w:rPr>
        <w:t xml:space="preserve">3. улучшение трудовой дисциплины </w:t>
      </w:r>
    </w:p>
    <w:p w:rsidR="005819D5" w:rsidRPr="00073146" w:rsidRDefault="005819D5" w:rsidP="00073146">
      <w:pPr>
        <w:shd w:val="clear" w:color="auto" w:fill="FFFFFF"/>
        <w:jc w:val="both"/>
        <w:rPr>
          <w:sz w:val="28"/>
          <w:szCs w:val="28"/>
        </w:rPr>
      </w:pPr>
      <w:r w:rsidRPr="00073146">
        <w:rPr>
          <w:sz w:val="28"/>
          <w:szCs w:val="28"/>
        </w:rPr>
        <w:t xml:space="preserve">4. эмоциональная близость участников команды </w:t>
      </w:r>
    </w:p>
    <w:p w:rsidR="005819D5" w:rsidRPr="00073146" w:rsidRDefault="005819D5" w:rsidP="00073146">
      <w:pPr>
        <w:shd w:val="clear" w:color="auto" w:fill="FFFFFF"/>
        <w:jc w:val="both"/>
        <w:rPr>
          <w:sz w:val="28"/>
          <w:szCs w:val="28"/>
        </w:rPr>
      </w:pPr>
      <w:r w:rsidRPr="00073146">
        <w:rPr>
          <w:sz w:val="28"/>
          <w:szCs w:val="28"/>
        </w:rPr>
        <w:t xml:space="preserve">5. перестройка структуры власти </w:t>
      </w:r>
    </w:p>
    <w:p w:rsidR="005819D5" w:rsidRPr="00073146" w:rsidRDefault="005819D5" w:rsidP="00073146">
      <w:pPr>
        <w:shd w:val="clear" w:color="auto" w:fill="FFFFFF"/>
        <w:jc w:val="both"/>
        <w:rPr>
          <w:sz w:val="28"/>
          <w:szCs w:val="28"/>
        </w:rPr>
      </w:pPr>
      <w:r w:rsidRPr="00073146">
        <w:rPr>
          <w:sz w:val="28"/>
          <w:szCs w:val="28"/>
        </w:rPr>
        <w:t xml:space="preserve">6. совместное принятие решений </w:t>
      </w:r>
    </w:p>
    <w:p w:rsidR="005819D5" w:rsidRPr="00073146" w:rsidRDefault="005819D5" w:rsidP="00073146">
      <w:pPr>
        <w:shd w:val="clear" w:color="auto" w:fill="FFFFFF"/>
        <w:jc w:val="both"/>
        <w:rPr>
          <w:sz w:val="28"/>
          <w:szCs w:val="28"/>
        </w:rPr>
      </w:pPr>
      <w:r w:rsidRPr="00073146">
        <w:rPr>
          <w:sz w:val="28"/>
          <w:szCs w:val="28"/>
        </w:rPr>
        <w:t xml:space="preserve">7. мультипрофессионализм членов команды </w:t>
      </w:r>
    </w:p>
    <w:p w:rsidR="005819D5" w:rsidRPr="00EB690A" w:rsidRDefault="005819D5" w:rsidP="00E41569">
      <w:pPr>
        <w:rPr>
          <w:sz w:val="28"/>
          <w:szCs w:val="28"/>
        </w:rPr>
      </w:pPr>
    </w:p>
    <w:p w:rsidR="005819D5" w:rsidRDefault="005819D5"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5819D5" w:rsidRPr="00A250EA" w:rsidRDefault="005819D5" w:rsidP="00E71688">
      <w:pPr>
        <w:ind w:firstLine="720"/>
        <w:jc w:val="both"/>
        <w:rPr>
          <w:b/>
          <w:bCs/>
          <w:sz w:val="28"/>
          <w:szCs w:val="28"/>
        </w:rPr>
      </w:pPr>
    </w:p>
    <w:p w:rsidR="005819D5" w:rsidRPr="00073146" w:rsidRDefault="005819D5"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Группе, работающей над проектом, необходимо выработать решение проблемы. Обоснуйте целесообразность выработки группового решения. Сравните методы группового принятия решений. Оцените факторы, которые могут повлиять на процесс принятия решения. </w:t>
      </w:r>
    </w:p>
    <w:p w:rsidR="005819D5" w:rsidRPr="00073146" w:rsidRDefault="005819D5"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2 упражнения или ситуационо-ролевых игры для отработки навыков групповой работы. Сравните цели упражнений, оцените предполагаемый эффект. </w:t>
      </w:r>
    </w:p>
    <w:p w:rsidR="005819D5" w:rsidRPr="00073146" w:rsidRDefault="005819D5" w:rsidP="00073146">
      <w:pPr>
        <w:pStyle w:val="Default"/>
        <w:numPr>
          <w:ilvl w:val="0"/>
          <w:numId w:val="13"/>
        </w:numPr>
        <w:tabs>
          <w:tab w:val="num" w:pos="0"/>
        </w:tabs>
        <w:ind w:left="0" w:firstLine="0"/>
        <w:jc w:val="both"/>
        <w:rPr>
          <w:sz w:val="28"/>
          <w:szCs w:val="28"/>
        </w:rPr>
      </w:pPr>
      <w:r w:rsidRPr="00073146">
        <w:rPr>
          <w:sz w:val="28"/>
          <w:szCs w:val="28"/>
        </w:rPr>
        <w:t xml:space="preserve">Сформулируйте принципы и правила передачи и получения обратной связи в тренинге. </w:t>
      </w:r>
    </w:p>
    <w:p w:rsidR="005819D5" w:rsidRPr="00073146" w:rsidRDefault="005819D5"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психодиагностические методики оценки эффективности работы команды. </w:t>
      </w:r>
    </w:p>
    <w:p w:rsidR="005819D5" w:rsidRPr="00073146" w:rsidRDefault="005819D5" w:rsidP="00073146">
      <w:pPr>
        <w:pStyle w:val="Default"/>
        <w:numPr>
          <w:ilvl w:val="0"/>
          <w:numId w:val="13"/>
        </w:numPr>
        <w:tabs>
          <w:tab w:val="num" w:pos="0"/>
        </w:tabs>
        <w:ind w:left="0" w:firstLine="0"/>
        <w:jc w:val="both"/>
        <w:rPr>
          <w:sz w:val="28"/>
          <w:szCs w:val="28"/>
        </w:rPr>
      </w:pPr>
      <w:r w:rsidRPr="00073146">
        <w:rPr>
          <w:sz w:val="28"/>
          <w:szCs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Вопрос. В чем причина конфликта? Определите конфликтную ситуацию. </w:t>
      </w:r>
    </w:p>
    <w:p w:rsidR="005819D5" w:rsidRPr="00073146" w:rsidRDefault="005819D5" w:rsidP="00073146">
      <w:pPr>
        <w:pStyle w:val="Default"/>
        <w:numPr>
          <w:ilvl w:val="0"/>
          <w:numId w:val="13"/>
        </w:numPr>
        <w:tabs>
          <w:tab w:val="num" w:pos="0"/>
        </w:tabs>
        <w:ind w:left="0" w:firstLine="0"/>
        <w:jc w:val="both"/>
        <w:rPr>
          <w:sz w:val="28"/>
          <w:szCs w:val="28"/>
        </w:rPr>
      </w:pPr>
      <w:r w:rsidRPr="00073146">
        <w:rPr>
          <w:sz w:val="28"/>
          <w:szCs w:val="28"/>
        </w:rPr>
        <w:t xml:space="preserve">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 Кому Вы поручите проект? Почему? </w:t>
      </w:r>
    </w:p>
    <w:p w:rsidR="005819D5" w:rsidRPr="00073146" w:rsidRDefault="005819D5" w:rsidP="00073146">
      <w:pPr>
        <w:pStyle w:val="Default"/>
        <w:numPr>
          <w:ilvl w:val="0"/>
          <w:numId w:val="13"/>
        </w:numPr>
        <w:tabs>
          <w:tab w:val="num" w:pos="0"/>
        </w:tabs>
        <w:ind w:left="0" w:firstLine="0"/>
        <w:jc w:val="both"/>
        <w:rPr>
          <w:sz w:val="28"/>
          <w:szCs w:val="28"/>
        </w:rPr>
      </w:pPr>
      <w:r w:rsidRPr="00073146">
        <w:rPr>
          <w:sz w:val="28"/>
          <w:szCs w:val="28"/>
        </w:rPr>
        <w:t>Сформулируйте нормы поведения в тренинговой группе.</w:t>
      </w:r>
    </w:p>
    <w:p w:rsidR="005819D5" w:rsidRPr="00073146" w:rsidRDefault="005819D5"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для знакомства на тренинге. Сравните цели упражнений, оцените предполагаемый эффект.</w:t>
      </w:r>
    </w:p>
    <w:p w:rsidR="005819D5" w:rsidRPr="00073146" w:rsidRDefault="005819D5" w:rsidP="00073146">
      <w:pPr>
        <w:pStyle w:val="Default"/>
        <w:numPr>
          <w:ilvl w:val="0"/>
          <w:numId w:val="13"/>
        </w:numPr>
        <w:tabs>
          <w:tab w:val="clear" w:pos="720"/>
          <w:tab w:val="num" w:pos="0"/>
        </w:tabs>
        <w:ind w:left="0" w:firstLine="0"/>
        <w:jc w:val="both"/>
        <w:rPr>
          <w:sz w:val="28"/>
          <w:szCs w:val="28"/>
        </w:rPr>
      </w:pPr>
      <w:r w:rsidRPr="00073146">
        <w:rPr>
          <w:sz w:val="28"/>
          <w:szCs w:val="28"/>
        </w:rPr>
        <w:t>Придумайте образ, сравнение или символ, который отражает Ваше видение команды. Ответ обоснуйте.</w:t>
      </w:r>
    </w:p>
    <w:p w:rsidR="005819D5" w:rsidRPr="00073146" w:rsidRDefault="005819D5"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Сформулируйте отличия рабочей группы от команды. </w:t>
      </w:r>
    </w:p>
    <w:p w:rsidR="005819D5" w:rsidRPr="00073146" w:rsidRDefault="005819D5"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на командообразование. Сравните цели упражнений, оцените предполагаемый эффект.</w:t>
      </w:r>
    </w:p>
    <w:p w:rsidR="005819D5" w:rsidRPr="00E71688" w:rsidRDefault="005819D5" w:rsidP="00E71688">
      <w:pPr>
        <w:pStyle w:val="Default"/>
        <w:ind w:firstLine="540"/>
        <w:jc w:val="both"/>
        <w:rPr>
          <w:sz w:val="28"/>
          <w:szCs w:val="28"/>
        </w:rPr>
      </w:pPr>
    </w:p>
    <w:p w:rsidR="005819D5" w:rsidRPr="00DA18E9" w:rsidRDefault="005819D5"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5819D5" w:rsidRDefault="005819D5" w:rsidP="00164A62">
      <w:pPr>
        <w:jc w:val="center"/>
        <w:rPr>
          <w:b/>
          <w:bCs/>
          <w:sz w:val="28"/>
          <w:szCs w:val="28"/>
        </w:rPr>
      </w:pPr>
    </w:p>
    <w:p w:rsidR="005819D5" w:rsidRDefault="005819D5" w:rsidP="00BF4058">
      <w:pPr>
        <w:ind w:firstLine="540"/>
        <w:jc w:val="both"/>
        <w:rPr>
          <w:sz w:val="28"/>
          <w:szCs w:val="28"/>
        </w:rPr>
      </w:pPr>
      <w:r w:rsidRPr="00680F1E">
        <w:rPr>
          <w:sz w:val="28"/>
          <w:szCs w:val="28"/>
        </w:rPr>
        <w:t>Промежуточная аттестация по дисциплине «</w:t>
      </w:r>
      <w:r>
        <w:rPr>
          <w:sz w:val="28"/>
          <w:szCs w:val="28"/>
        </w:rPr>
        <w:t>Тренинг командообразования и групповой работы</w:t>
      </w:r>
      <w:r w:rsidRPr="00680F1E">
        <w:rPr>
          <w:sz w:val="28"/>
          <w:szCs w:val="28"/>
        </w:rPr>
        <w:t>» проводится в устной форме. На подготовку к ответу отводится 30 минут.</w:t>
      </w:r>
    </w:p>
    <w:p w:rsidR="005819D5" w:rsidRPr="00680F1E" w:rsidRDefault="005819D5" w:rsidP="00BF4058">
      <w:pPr>
        <w:ind w:firstLine="540"/>
        <w:jc w:val="both"/>
        <w:rPr>
          <w:sz w:val="28"/>
          <w:szCs w:val="28"/>
        </w:rPr>
      </w:pPr>
    </w:p>
    <w:p w:rsidR="005819D5" w:rsidRPr="00680F1E" w:rsidRDefault="005819D5" w:rsidP="00BF4058">
      <w:pPr>
        <w:shd w:val="clear" w:color="auto" w:fill="FFFFFF"/>
        <w:jc w:val="center"/>
        <w:rPr>
          <w:b/>
          <w:bCs/>
          <w:sz w:val="28"/>
          <w:szCs w:val="28"/>
        </w:rPr>
      </w:pPr>
      <w:r w:rsidRPr="00680F1E">
        <w:rPr>
          <w:b/>
          <w:bCs/>
          <w:sz w:val="28"/>
          <w:szCs w:val="28"/>
        </w:rPr>
        <w:t>Пример билета для промежуточной аттестации</w:t>
      </w:r>
    </w:p>
    <w:p w:rsidR="005819D5" w:rsidRPr="00680F1E" w:rsidRDefault="005819D5" w:rsidP="00BF4058">
      <w:pPr>
        <w:shd w:val="clear" w:color="auto" w:fill="FFFFFF"/>
        <w:jc w:val="center"/>
        <w:rPr>
          <w:b/>
          <w:bCs/>
          <w:sz w:val="28"/>
          <w:szCs w:val="28"/>
        </w:rPr>
      </w:pPr>
      <w:r w:rsidRPr="00680F1E">
        <w:rPr>
          <w:b/>
          <w:bCs/>
          <w:sz w:val="28"/>
          <w:szCs w:val="28"/>
        </w:rPr>
        <w:t>_______________________________________________________________</w:t>
      </w:r>
    </w:p>
    <w:p w:rsidR="005819D5" w:rsidRPr="00680F1E" w:rsidRDefault="005819D5" w:rsidP="00BF4058">
      <w:pPr>
        <w:shd w:val="clear" w:color="auto" w:fill="FFFFFF"/>
        <w:jc w:val="both"/>
        <w:rPr>
          <w:b/>
          <w:bCs/>
        </w:rPr>
      </w:pPr>
    </w:p>
    <w:p w:rsidR="005819D5" w:rsidRPr="00680F1E" w:rsidRDefault="005819D5" w:rsidP="00BF4058">
      <w:pPr>
        <w:jc w:val="center"/>
      </w:pPr>
      <w:r w:rsidRPr="00680F1E">
        <w:t>Федеральное государственное образовательное бюджетное учреждение</w:t>
      </w:r>
    </w:p>
    <w:p w:rsidR="005819D5" w:rsidRPr="00680F1E" w:rsidRDefault="005819D5" w:rsidP="00BF4058">
      <w:pPr>
        <w:jc w:val="center"/>
      </w:pPr>
      <w:r w:rsidRPr="00680F1E">
        <w:t>высшего образования</w:t>
      </w:r>
    </w:p>
    <w:p w:rsidR="005819D5" w:rsidRPr="00680F1E" w:rsidRDefault="005819D5" w:rsidP="00BF4058">
      <w:pPr>
        <w:jc w:val="center"/>
      </w:pPr>
      <w:r w:rsidRPr="00680F1E">
        <w:t>«Финансовый университет при Правительстве Российской Федерации»</w:t>
      </w:r>
    </w:p>
    <w:p w:rsidR="005819D5" w:rsidRPr="00680F1E" w:rsidRDefault="005819D5" w:rsidP="00BF4058">
      <w:pPr>
        <w:jc w:val="center"/>
      </w:pPr>
      <w:r w:rsidRPr="00680F1E">
        <w:t>(Финансовый университет)</w:t>
      </w:r>
    </w:p>
    <w:p w:rsidR="005819D5" w:rsidRPr="00680F1E" w:rsidRDefault="005819D5" w:rsidP="00BF4058">
      <w:pPr>
        <w:jc w:val="center"/>
      </w:pPr>
      <w:r w:rsidRPr="00680F1E">
        <w:t>Орловский филиал</w:t>
      </w:r>
    </w:p>
    <w:tbl>
      <w:tblPr>
        <w:tblW w:w="10740" w:type="dxa"/>
        <w:tblInd w:w="-106" w:type="dxa"/>
        <w:tblLook w:val="00A0"/>
      </w:tblPr>
      <w:tblGrid>
        <w:gridCol w:w="2943"/>
        <w:gridCol w:w="7797"/>
      </w:tblGrid>
      <w:tr w:rsidR="005819D5" w:rsidRPr="00680F1E">
        <w:tc>
          <w:tcPr>
            <w:tcW w:w="2943" w:type="dxa"/>
          </w:tcPr>
          <w:p w:rsidR="005819D5" w:rsidRPr="00680F1E" w:rsidRDefault="005819D5" w:rsidP="006A0A75">
            <w:r w:rsidRPr="00680F1E">
              <w:t>Кафедра</w:t>
            </w:r>
          </w:p>
        </w:tc>
        <w:tc>
          <w:tcPr>
            <w:tcW w:w="7797" w:type="dxa"/>
          </w:tcPr>
          <w:p w:rsidR="005819D5" w:rsidRPr="00680F1E" w:rsidRDefault="005819D5" w:rsidP="006A0A75">
            <w:r w:rsidRPr="00680F1E">
              <w:t>Математика, информатика и общегуманитарные дисциплины</w:t>
            </w:r>
          </w:p>
        </w:tc>
      </w:tr>
      <w:tr w:rsidR="005819D5" w:rsidRPr="00680F1E">
        <w:tc>
          <w:tcPr>
            <w:tcW w:w="2943" w:type="dxa"/>
          </w:tcPr>
          <w:p w:rsidR="005819D5" w:rsidRPr="00680F1E" w:rsidRDefault="005819D5" w:rsidP="006A0A75">
            <w:r w:rsidRPr="00680F1E">
              <w:t>Дисциплина</w:t>
            </w:r>
          </w:p>
        </w:tc>
        <w:tc>
          <w:tcPr>
            <w:tcW w:w="7797" w:type="dxa"/>
          </w:tcPr>
          <w:p w:rsidR="005819D5" w:rsidRPr="00680F1E" w:rsidRDefault="005819D5" w:rsidP="006A0A75">
            <w:r>
              <w:t>Тренинг командообразования и групповой работы</w:t>
            </w:r>
          </w:p>
        </w:tc>
      </w:tr>
      <w:tr w:rsidR="005819D5" w:rsidRPr="00680F1E">
        <w:tc>
          <w:tcPr>
            <w:tcW w:w="2943" w:type="dxa"/>
          </w:tcPr>
          <w:p w:rsidR="005819D5" w:rsidRPr="00680F1E" w:rsidRDefault="005819D5" w:rsidP="006A0A75">
            <w:r w:rsidRPr="00680F1E">
              <w:t>Направление подготовки</w:t>
            </w:r>
          </w:p>
        </w:tc>
        <w:tc>
          <w:tcPr>
            <w:tcW w:w="7797" w:type="dxa"/>
          </w:tcPr>
          <w:p w:rsidR="005819D5" w:rsidRPr="00680F1E" w:rsidRDefault="005819D5" w:rsidP="006A0A75">
            <w:r w:rsidRPr="00680F1E">
              <w:t>38.03.01 Экономика</w:t>
            </w:r>
          </w:p>
        </w:tc>
      </w:tr>
      <w:tr w:rsidR="005819D5" w:rsidRPr="00680F1E">
        <w:tc>
          <w:tcPr>
            <w:tcW w:w="2943" w:type="dxa"/>
          </w:tcPr>
          <w:p w:rsidR="005819D5" w:rsidRPr="00680F1E" w:rsidRDefault="005819D5" w:rsidP="006A0A75">
            <w:r w:rsidRPr="00680F1E">
              <w:t>Профиль</w:t>
            </w:r>
          </w:p>
        </w:tc>
        <w:tc>
          <w:tcPr>
            <w:tcW w:w="7797" w:type="dxa"/>
          </w:tcPr>
          <w:p w:rsidR="005819D5" w:rsidRPr="00680F1E" w:rsidRDefault="005819D5" w:rsidP="006A0A75">
            <w:r w:rsidRPr="00680F1E">
              <w:t>Учет, анализ и аудит</w:t>
            </w:r>
            <w:r>
              <w:t>, Финансы и инвестиции</w:t>
            </w:r>
          </w:p>
        </w:tc>
      </w:tr>
      <w:tr w:rsidR="005819D5" w:rsidRPr="00680F1E">
        <w:tc>
          <w:tcPr>
            <w:tcW w:w="2943" w:type="dxa"/>
          </w:tcPr>
          <w:p w:rsidR="005819D5" w:rsidRPr="00680F1E" w:rsidRDefault="005819D5" w:rsidP="006A0A75">
            <w:r w:rsidRPr="00680F1E">
              <w:t>Форма обучения</w:t>
            </w:r>
          </w:p>
        </w:tc>
        <w:tc>
          <w:tcPr>
            <w:tcW w:w="7797" w:type="dxa"/>
          </w:tcPr>
          <w:p w:rsidR="005819D5" w:rsidRPr="00680F1E" w:rsidRDefault="005819D5" w:rsidP="006A0A75">
            <w:r>
              <w:t>о</w:t>
            </w:r>
            <w:r w:rsidRPr="00680F1E">
              <w:t>чная</w:t>
            </w:r>
            <w:r>
              <w:t>, очно-заочная</w:t>
            </w:r>
          </w:p>
        </w:tc>
      </w:tr>
      <w:tr w:rsidR="005819D5" w:rsidRPr="00680F1E">
        <w:tc>
          <w:tcPr>
            <w:tcW w:w="2943" w:type="dxa"/>
          </w:tcPr>
          <w:p w:rsidR="005819D5" w:rsidRPr="00680F1E" w:rsidRDefault="005819D5" w:rsidP="006A0A75">
            <w:r w:rsidRPr="00680F1E">
              <w:t>Семестр</w:t>
            </w:r>
          </w:p>
        </w:tc>
        <w:tc>
          <w:tcPr>
            <w:tcW w:w="7797" w:type="dxa"/>
          </w:tcPr>
          <w:p w:rsidR="005819D5" w:rsidRPr="00680F1E" w:rsidRDefault="005819D5" w:rsidP="006A0A75">
            <w:r>
              <w:t>1</w:t>
            </w:r>
          </w:p>
        </w:tc>
      </w:tr>
    </w:tbl>
    <w:p w:rsidR="005819D5" w:rsidRDefault="005819D5" w:rsidP="00BF4058">
      <w:pPr>
        <w:jc w:val="center"/>
        <w:rPr>
          <w:b/>
          <w:bCs/>
        </w:rPr>
      </w:pPr>
    </w:p>
    <w:p w:rsidR="005819D5" w:rsidRPr="00680F1E" w:rsidRDefault="005819D5" w:rsidP="00BF4058">
      <w:pPr>
        <w:jc w:val="center"/>
        <w:rPr>
          <w:b/>
          <w:bCs/>
        </w:rPr>
      </w:pPr>
      <w:r w:rsidRPr="00680F1E">
        <w:rPr>
          <w:b/>
          <w:bCs/>
        </w:rPr>
        <w:t>БИЛЕТ № 1</w:t>
      </w:r>
    </w:p>
    <w:p w:rsidR="005819D5" w:rsidRPr="0069783D" w:rsidRDefault="005819D5" w:rsidP="00073146">
      <w:pPr>
        <w:autoSpaceDE w:val="0"/>
        <w:autoSpaceDN w:val="0"/>
        <w:adjustRightInd w:val="0"/>
        <w:jc w:val="both"/>
        <w:rPr>
          <w:b/>
          <w:bCs/>
        </w:rPr>
      </w:pPr>
      <w:r w:rsidRPr="0069783D">
        <w:rPr>
          <w:b/>
          <w:bCs/>
        </w:rPr>
        <w:t>I. Теоретический вопрос (21 балл):</w:t>
      </w:r>
    </w:p>
    <w:p w:rsidR="005819D5" w:rsidRPr="0069783D" w:rsidRDefault="005819D5" w:rsidP="00073146">
      <w:r w:rsidRPr="0069783D">
        <w:t xml:space="preserve"> </w:t>
      </w:r>
      <w:r w:rsidRPr="00FC6226">
        <w:t xml:space="preserve">Классификация групповых ролей по </w:t>
      </w:r>
      <w:r>
        <w:t xml:space="preserve">М. </w:t>
      </w:r>
      <w:r w:rsidRPr="00FC6226">
        <w:t>Белбину.</w:t>
      </w:r>
    </w:p>
    <w:p w:rsidR="005819D5" w:rsidRPr="0069783D" w:rsidRDefault="005819D5" w:rsidP="00073146">
      <w:pPr>
        <w:rPr>
          <w:b/>
          <w:bCs/>
        </w:rPr>
      </w:pPr>
    </w:p>
    <w:p w:rsidR="005819D5" w:rsidRPr="0069783D" w:rsidRDefault="005819D5" w:rsidP="00073146">
      <w:pPr>
        <w:rPr>
          <w:b/>
          <w:bCs/>
        </w:rPr>
      </w:pPr>
      <w:r w:rsidRPr="0069783D">
        <w:rPr>
          <w:b/>
          <w:bCs/>
        </w:rPr>
        <w:t xml:space="preserve">II. </w:t>
      </w:r>
      <w:r>
        <w:rPr>
          <w:b/>
          <w:bCs/>
        </w:rPr>
        <w:t>Удаленное тестирование (12 баллов).</w:t>
      </w:r>
    </w:p>
    <w:p w:rsidR="005819D5" w:rsidRPr="0069783D" w:rsidRDefault="005819D5" w:rsidP="00073146">
      <w:pPr>
        <w:jc w:val="both"/>
      </w:pPr>
    </w:p>
    <w:p w:rsidR="005819D5" w:rsidRPr="0069783D" w:rsidRDefault="005819D5" w:rsidP="00073146">
      <w:pPr>
        <w:jc w:val="both"/>
        <w:rPr>
          <w:b/>
          <w:bCs/>
        </w:rPr>
      </w:pPr>
      <w:r w:rsidRPr="0069783D">
        <w:rPr>
          <w:b/>
          <w:bCs/>
          <w:lang w:val="en-US"/>
        </w:rPr>
        <w:t>III</w:t>
      </w:r>
      <w:r w:rsidRPr="0069783D">
        <w:rPr>
          <w:b/>
          <w:bCs/>
        </w:rPr>
        <w:t>. Практико-ориентированное задание (27 баллов).</w:t>
      </w:r>
    </w:p>
    <w:p w:rsidR="005819D5" w:rsidRPr="00C84ABC" w:rsidRDefault="005819D5" w:rsidP="00073146">
      <w:pPr>
        <w:pStyle w:val="BodyText"/>
        <w:spacing w:after="0"/>
        <w:rPr>
          <w:b/>
          <w:bCs/>
        </w:rPr>
      </w:pPr>
      <w:r w:rsidRPr="00C84ABC">
        <w:rPr>
          <w:b/>
          <w:bCs/>
        </w:rPr>
        <w:t>Прокомментируйте высказывание.</w:t>
      </w:r>
    </w:p>
    <w:p w:rsidR="005819D5" w:rsidRPr="00955065" w:rsidRDefault="005819D5" w:rsidP="00073146">
      <w:pPr>
        <w:pStyle w:val="BodyText"/>
        <w:spacing w:after="0"/>
        <w:jc w:val="both"/>
      </w:pPr>
      <w:r w:rsidRPr="00FB3DA2">
        <w:t>Подберите 2 упражнения для знакомства на тренинге. Сравните цели упражнений, оцените предполагаемый эффект.</w:t>
      </w:r>
    </w:p>
    <w:p w:rsidR="005819D5" w:rsidRDefault="005819D5" w:rsidP="00BF4058"/>
    <w:p w:rsidR="005819D5" w:rsidRPr="00680F1E" w:rsidRDefault="005819D5" w:rsidP="00BF4058">
      <w:r w:rsidRPr="00680F1E">
        <w:t xml:space="preserve">Подготовил: </w:t>
      </w:r>
      <w:r w:rsidRPr="00680F1E">
        <w:tab/>
      </w:r>
      <w:r w:rsidRPr="00680F1E">
        <w:tab/>
        <w:t>_____________________  В.В. Вострикова</w:t>
      </w:r>
    </w:p>
    <w:p w:rsidR="005819D5" w:rsidRPr="00680F1E" w:rsidRDefault="005819D5" w:rsidP="00BF4058">
      <w:r w:rsidRPr="00680F1E">
        <w:t>Утверждаю:</w:t>
      </w:r>
    </w:p>
    <w:p w:rsidR="005819D5" w:rsidRPr="00680F1E" w:rsidRDefault="005819D5" w:rsidP="00BF4058">
      <w:pPr>
        <w:tabs>
          <w:tab w:val="left" w:pos="5670"/>
        </w:tabs>
      </w:pPr>
      <w:r w:rsidRPr="00680F1E">
        <w:t>Зав. кафедрой            _____________________  Е.С. Филонова            «</w:t>
      </w:r>
      <w:r>
        <w:t>__</w:t>
      </w:r>
      <w:r w:rsidRPr="00680F1E">
        <w:t>»</w:t>
      </w:r>
      <w:r>
        <w:softHyphen/>
      </w:r>
      <w:r>
        <w:softHyphen/>
      </w:r>
      <w:r>
        <w:softHyphen/>
      </w:r>
      <w:r>
        <w:softHyphen/>
        <w:t>_____  20__</w:t>
      </w:r>
      <w:r w:rsidRPr="00680F1E">
        <w:t xml:space="preserve"> г.</w:t>
      </w:r>
    </w:p>
    <w:p w:rsidR="005819D5" w:rsidRPr="00164A62" w:rsidRDefault="005819D5" w:rsidP="00BF4058">
      <w:pPr>
        <w:rPr>
          <w:b/>
          <w:bCs/>
          <w:sz w:val="28"/>
          <w:szCs w:val="28"/>
        </w:rPr>
      </w:pPr>
      <w:r w:rsidRPr="00680F1E">
        <w:t>_____________________________________________________________________________</w:t>
      </w:r>
    </w:p>
    <w:p w:rsidR="005819D5" w:rsidRDefault="005819D5" w:rsidP="00D04270">
      <w:pPr>
        <w:jc w:val="center"/>
        <w:rPr>
          <w:b/>
          <w:bCs/>
          <w:sz w:val="28"/>
          <w:szCs w:val="28"/>
          <w:lang w:eastAsia="en-US"/>
        </w:rPr>
      </w:pPr>
    </w:p>
    <w:p w:rsidR="005819D5" w:rsidRDefault="005819D5" w:rsidP="00D04270">
      <w:pPr>
        <w:jc w:val="center"/>
        <w:rPr>
          <w:b/>
          <w:bCs/>
          <w:sz w:val="28"/>
          <w:szCs w:val="28"/>
          <w:lang w:eastAsia="en-US"/>
        </w:rPr>
      </w:pPr>
      <w:r w:rsidRPr="00D04270">
        <w:rPr>
          <w:b/>
          <w:bCs/>
          <w:sz w:val="28"/>
          <w:szCs w:val="28"/>
          <w:lang w:eastAsia="en-US"/>
        </w:rPr>
        <w:t>Критерии оценивания</w:t>
      </w:r>
    </w:p>
    <w:p w:rsidR="005819D5" w:rsidRPr="00D04270" w:rsidRDefault="005819D5" w:rsidP="00D04270">
      <w:pPr>
        <w:jc w:val="center"/>
        <w:rPr>
          <w:b/>
          <w:bCs/>
          <w:sz w:val="28"/>
          <w:szCs w:val="28"/>
          <w:lang w:eastAsia="en-US"/>
        </w:rPr>
      </w:pPr>
    </w:p>
    <w:p w:rsidR="005819D5" w:rsidRDefault="005819D5"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5819D5" w:rsidRPr="00680F1E" w:rsidRDefault="005819D5"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5819D5" w:rsidRPr="00680F1E" w:rsidRDefault="005819D5"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5819D5" w:rsidRPr="00680F1E" w:rsidRDefault="005819D5"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5819D5" w:rsidRPr="00680F1E" w:rsidRDefault="005819D5"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5819D5" w:rsidRPr="00680F1E" w:rsidRDefault="005819D5"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5819D5" w:rsidRPr="00164A62" w:rsidRDefault="005819D5"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5819D5" w:rsidRDefault="005819D5" w:rsidP="00164A62">
      <w:pPr>
        <w:suppressAutoHyphens/>
        <w:ind w:right="70"/>
        <w:jc w:val="center"/>
        <w:rPr>
          <w:sz w:val="28"/>
          <w:szCs w:val="28"/>
        </w:rPr>
      </w:pPr>
    </w:p>
    <w:p w:rsidR="005819D5" w:rsidRPr="007A5881" w:rsidRDefault="005819D5"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5819D5" w:rsidRPr="00D8519B" w:rsidRDefault="005819D5"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819D5" w:rsidRPr="00164A62" w:rsidRDefault="005819D5" w:rsidP="00164A62">
      <w:pPr>
        <w:suppressAutoHyphens/>
        <w:ind w:right="70"/>
        <w:jc w:val="center"/>
        <w:rPr>
          <w:sz w:val="28"/>
          <w:szCs w:val="28"/>
        </w:rPr>
      </w:pPr>
    </w:p>
    <w:p w:rsidR="005819D5" w:rsidRPr="0015118E" w:rsidRDefault="005819D5" w:rsidP="007A5881">
      <w:pPr>
        <w:pStyle w:val="Heading1"/>
        <w:tabs>
          <w:tab w:val="clear" w:pos="365"/>
        </w:tabs>
        <w:spacing w:line="240" w:lineRule="auto"/>
        <w:ind w:left="0"/>
        <w:jc w:val="both"/>
      </w:pPr>
      <w:bookmarkStart w:id="17" w:name="_Toc125814124"/>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5819D5" w:rsidRDefault="005819D5" w:rsidP="00A41B63">
      <w:pPr>
        <w:pStyle w:val="Default"/>
        <w:rPr>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Pr>
          <w:b/>
          <w:bCs/>
          <w:sz w:val="28"/>
          <w:szCs w:val="28"/>
        </w:rPr>
        <w:t xml:space="preserve">Нормативные акты </w:t>
      </w:r>
    </w:p>
    <w:p w:rsidR="005819D5" w:rsidRDefault="005819D5" w:rsidP="00A41B63">
      <w:pPr>
        <w:pStyle w:val="Default"/>
        <w:rPr>
          <w:sz w:val="28"/>
          <w:szCs w:val="28"/>
        </w:rPr>
      </w:pPr>
    </w:p>
    <w:p w:rsidR="005819D5" w:rsidRPr="00330EF3" w:rsidRDefault="005819D5" w:rsidP="00523727">
      <w:pPr>
        <w:ind w:firstLine="540"/>
        <w:jc w:val="both"/>
        <w:rPr>
          <w:b/>
          <w:bCs/>
          <w:sz w:val="28"/>
          <w:szCs w:val="28"/>
        </w:rPr>
      </w:pPr>
      <w:bookmarkStart w:id="24" w:name="_Toc432521407"/>
      <w:bookmarkStart w:id="25" w:name="_Toc432521433"/>
      <w:bookmarkStart w:id="26" w:name="_Toc432521500"/>
      <w:bookmarkEnd w:id="18"/>
      <w:bookmarkEnd w:id="19"/>
      <w:bookmarkEnd w:id="20"/>
      <w:r w:rsidRPr="00330EF3">
        <w:rPr>
          <w:b/>
          <w:bCs/>
          <w:sz w:val="28"/>
          <w:szCs w:val="28"/>
        </w:rPr>
        <w:t>а) основная:</w:t>
      </w:r>
    </w:p>
    <w:p w:rsidR="005819D5" w:rsidRDefault="005819D5" w:rsidP="00523727">
      <w:pPr>
        <w:ind w:firstLine="540"/>
        <w:jc w:val="both"/>
        <w:rPr>
          <w:sz w:val="28"/>
          <w:szCs w:val="28"/>
          <w:shd w:val="clear" w:color="auto" w:fill="FFFFFF"/>
        </w:rPr>
      </w:pPr>
      <w:r w:rsidRPr="00C430CD">
        <w:rPr>
          <w:sz w:val="28"/>
          <w:szCs w:val="28"/>
        </w:rPr>
        <w:t xml:space="preserve">1. </w:t>
      </w:r>
      <w:r>
        <w:rPr>
          <w:sz w:val="28"/>
          <w:szCs w:val="28"/>
          <w:shd w:val="clear" w:color="auto" w:fill="FFFFFF"/>
        </w:rPr>
        <w:t>Надточий Ю.Б. Командообразование: учебное пособие / Ю.</w:t>
      </w:r>
      <w:r w:rsidRPr="00C430CD">
        <w:rPr>
          <w:sz w:val="28"/>
          <w:szCs w:val="28"/>
          <w:shd w:val="clear" w:color="auto" w:fill="FFFFFF"/>
        </w:rPr>
        <w:t xml:space="preserve">Б. Надточий. </w:t>
      </w:r>
      <w:r>
        <w:rPr>
          <w:sz w:val="28"/>
          <w:szCs w:val="28"/>
          <w:shd w:val="clear" w:color="auto" w:fill="FFFFFF"/>
        </w:rPr>
        <w:t>– М.</w:t>
      </w:r>
      <w:r w:rsidRPr="00C430CD">
        <w:rPr>
          <w:sz w:val="28"/>
          <w:szCs w:val="28"/>
          <w:shd w:val="clear" w:color="auto" w:fill="FFFFFF"/>
        </w:rPr>
        <w:t xml:space="preserve">: Издательско-торговая корпорация «Дашков и К°», 2020. </w:t>
      </w:r>
      <w:r>
        <w:rPr>
          <w:sz w:val="28"/>
          <w:szCs w:val="28"/>
          <w:shd w:val="clear" w:color="auto" w:fill="FFFFFF"/>
        </w:rPr>
        <w:t>–</w:t>
      </w:r>
      <w:r w:rsidRPr="00C430CD">
        <w:rPr>
          <w:sz w:val="28"/>
          <w:szCs w:val="28"/>
          <w:shd w:val="clear" w:color="auto" w:fill="FFFFFF"/>
        </w:rPr>
        <w:t xml:space="preserve"> 238 с. </w:t>
      </w:r>
      <w:r>
        <w:rPr>
          <w:sz w:val="28"/>
          <w:szCs w:val="28"/>
          <w:shd w:val="clear" w:color="auto" w:fill="FFFFFF"/>
        </w:rPr>
        <w:t>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hyperlink r:id="rId7" w:history="1">
        <w:r w:rsidRPr="00523727">
          <w:rPr>
            <w:rStyle w:val="Hyperlink"/>
            <w:color w:val="auto"/>
            <w:sz w:val="28"/>
            <w:szCs w:val="28"/>
            <w:u w:val="none"/>
            <w:shd w:val="clear" w:color="auto" w:fill="FFFFFF"/>
          </w:rPr>
          <w:t>https://znanium.com/read?id=353543</w:t>
        </w:r>
      </w:hyperlink>
      <w:r w:rsidRPr="00523727">
        <w:rPr>
          <w:sz w:val="28"/>
          <w:szCs w:val="28"/>
          <w:shd w:val="clear" w:color="auto" w:fill="FFFFFF"/>
        </w:rPr>
        <w:t xml:space="preserve"> </w:t>
      </w:r>
    </w:p>
    <w:p w:rsidR="005819D5" w:rsidRPr="00523727" w:rsidRDefault="005819D5" w:rsidP="00523727">
      <w:pPr>
        <w:ind w:firstLine="540"/>
        <w:jc w:val="both"/>
        <w:rPr>
          <w:sz w:val="28"/>
          <w:szCs w:val="28"/>
          <w:shd w:val="clear" w:color="auto" w:fill="FFFFFF"/>
        </w:rPr>
      </w:pPr>
      <w:r>
        <w:rPr>
          <w:sz w:val="28"/>
          <w:szCs w:val="28"/>
          <w:shd w:val="clear" w:color="auto" w:fill="FFFFFF"/>
        </w:rPr>
        <w:t>2. Надточий Ю.</w:t>
      </w:r>
      <w:r w:rsidRPr="00523727">
        <w:rPr>
          <w:sz w:val="28"/>
          <w:szCs w:val="28"/>
          <w:shd w:val="clear" w:color="auto" w:fill="FFFFFF"/>
        </w:rPr>
        <w:t>Б</w:t>
      </w:r>
      <w:r>
        <w:rPr>
          <w:sz w:val="28"/>
          <w:szCs w:val="28"/>
          <w:shd w:val="clear" w:color="auto" w:fill="FFFFFF"/>
        </w:rPr>
        <w:t>. Командообразование. Практикум: практикум / Ю.</w:t>
      </w:r>
      <w:r w:rsidRPr="00523727">
        <w:rPr>
          <w:sz w:val="28"/>
          <w:szCs w:val="28"/>
          <w:shd w:val="clear" w:color="auto" w:fill="FFFFFF"/>
        </w:rPr>
        <w:t xml:space="preserve">Б. Надточий. </w:t>
      </w:r>
      <w:r>
        <w:rPr>
          <w:sz w:val="28"/>
          <w:szCs w:val="28"/>
          <w:shd w:val="clear" w:color="auto" w:fill="FFFFFF"/>
        </w:rPr>
        <w:t>– М.</w:t>
      </w:r>
      <w:r w:rsidRPr="00523727">
        <w:rPr>
          <w:sz w:val="28"/>
          <w:szCs w:val="28"/>
          <w:shd w:val="clear" w:color="auto" w:fill="FFFFFF"/>
        </w:rPr>
        <w:t xml:space="preserve">: Дашков и К, 2022. </w:t>
      </w:r>
      <w:r>
        <w:rPr>
          <w:sz w:val="28"/>
          <w:szCs w:val="28"/>
          <w:shd w:val="clear" w:color="auto" w:fill="FFFFFF"/>
        </w:rPr>
        <w:t>–</w:t>
      </w:r>
      <w:r w:rsidRPr="00523727">
        <w:rPr>
          <w:sz w:val="28"/>
          <w:szCs w:val="28"/>
          <w:shd w:val="clear" w:color="auto" w:fill="FFFFFF"/>
        </w:rPr>
        <w:t xml:space="preserve"> 108 с. </w:t>
      </w:r>
      <w:r>
        <w:rPr>
          <w:sz w:val="28"/>
          <w:szCs w:val="28"/>
          <w:shd w:val="clear" w:color="auto" w:fill="FFFFFF"/>
        </w:rPr>
        <w:t>– Текст</w:t>
      </w:r>
      <w:r w:rsidRPr="00523727">
        <w:rPr>
          <w:sz w:val="28"/>
          <w:szCs w:val="28"/>
          <w:shd w:val="clear" w:color="auto" w:fill="FFFFFF"/>
        </w:rPr>
        <w:t xml:space="preserve">: электронный. </w:t>
      </w:r>
      <w:r>
        <w:rPr>
          <w:sz w:val="28"/>
          <w:szCs w:val="28"/>
          <w:shd w:val="clear" w:color="auto" w:fill="FFFFFF"/>
        </w:rPr>
        <w:t>–</w:t>
      </w:r>
      <w:r w:rsidRPr="00523727">
        <w:rPr>
          <w:sz w:val="28"/>
          <w:szCs w:val="28"/>
          <w:shd w:val="clear" w:color="auto" w:fill="FFFFFF"/>
        </w:rPr>
        <w:t xml:space="preserve"> URL: https://znanium.com/catalog/product/1925541</w:t>
      </w:r>
    </w:p>
    <w:p w:rsidR="005819D5" w:rsidRPr="00523727" w:rsidRDefault="005819D5" w:rsidP="00523727">
      <w:pPr>
        <w:ind w:firstLine="540"/>
        <w:jc w:val="both"/>
        <w:rPr>
          <w:sz w:val="28"/>
          <w:szCs w:val="28"/>
          <w:shd w:val="clear" w:color="auto" w:fill="FFFFFF"/>
        </w:rPr>
      </w:pPr>
      <w:r>
        <w:rPr>
          <w:sz w:val="28"/>
          <w:szCs w:val="28"/>
          <w:shd w:val="clear" w:color="auto" w:fill="FFFFFF"/>
        </w:rPr>
        <w:t xml:space="preserve">3. </w:t>
      </w:r>
      <w:r w:rsidRPr="00C430CD">
        <w:rPr>
          <w:sz w:val="28"/>
          <w:szCs w:val="28"/>
          <w:shd w:val="clear" w:color="auto" w:fill="FFFFFF"/>
        </w:rPr>
        <w:t>Надточий</w:t>
      </w:r>
      <w:r>
        <w:rPr>
          <w:sz w:val="28"/>
          <w:szCs w:val="28"/>
          <w:shd w:val="clear" w:color="auto" w:fill="FFFFFF"/>
        </w:rPr>
        <w:t xml:space="preserve"> Ю.</w:t>
      </w:r>
      <w:r w:rsidRPr="00C430CD">
        <w:rPr>
          <w:sz w:val="28"/>
          <w:szCs w:val="28"/>
          <w:shd w:val="clear" w:color="auto" w:fill="FFFFFF"/>
        </w:rPr>
        <w:t>Б. Командооб</w:t>
      </w:r>
      <w:r>
        <w:rPr>
          <w:sz w:val="28"/>
          <w:szCs w:val="28"/>
          <w:shd w:val="clear" w:color="auto" w:fill="FFFFFF"/>
        </w:rPr>
        <w:t>разование: задания, тесты, игры</w:t>
      </w:r>
      <w:r w:rsidRPr="00C430CD">
        <w:rPr>
          <w:sz w:val="28"/>
          <w:szCs w:val="28"/>
          <w:shd w:val="clear" w:color="auto" w:fill="FFFFFF"/>
        </w:rPr>
        <w:t>: у</w:t>
      </w:r>
      <w:r>
        <w:rPr>
          <w:sz w:val="28"/>
          <w:szCs w:val="28"/>
          <w:shd w:val="clear" w:color="auto" w:fill="FFFFFF"/>
        </w:rPr>
        <w:t>чебно-методическое пособие / Ю.</w:t>
      </w:r>
      <w:r w:rsidRPr="00C430CD">
        <w:rPr>
          <w:sz w:val="28"/>
          <w:szCs w:val="28"/>
          <w:shd w:val="clear" w:color="auto" w:fill="FFFFFF"/>
        </w:rPr>
        <w:t xml:space="preserve">Б. Надточий. </w:t>
      </w:r>
      <w:r>
        <w:rPr>
          <w:sz w:val="28"/>
          <w:szCs w:val="28"/>
          <w:shd w:val="clear" w:color="auto" w:fill="FFFFFF"/>
        </w:rPr>
        <w:t>–</w:t>
      </w:r>
      <w:r w:rsidRPr="00C430CD">
        <w:rPr>
          <w:sz w:val="28"/>
          <w:szCs w:val="28"/>
          <w:shd w:val="clear" w:color="auto" w:fill="FFFFFF"/>
        </w:rPr>
        <w:t xml:space="preserve"> 2-е изд.</w:t>
      </w:r>
      <w:r>
        <w:rPr>
          <w:sz w:val="28"/>
          <w:szCs w:val="28"/>
          <w:shd w:val="clear" w:color="auto" w:fill="FFFFFF"/>
        </w:rPr>
        <w:t xml:space="preserve"> – М.</w:t>
      </w:r>
      <w:r w:rsidRPr="00C430CD">
        <w:rPr>
          <w:sz w:val="28"/>
          <w:szCs w:val="28"/>
          <w:shd w:val="clear" w:color="auto" w:fill="FFFFFF"/>
        </w:rPr>
        <w:t>: Дашков и К, 202</w:t>
      </w:r>
      <w:r>
        <w:rPr>
          <w:sz w:val="28"/>
          <w:szCs w:val="28"/>
          <w:shd w:val="clear" w:color="auto" w:fill="FFFFFF"/>
        </w:rPr>
        <w:t>2</w:t>
      </w:r>
      <w:r w:rsidRPr="00C430CD">
        <w:rPr>
          <w:sz w:val="28"/>
          <w:szCs w:val="28"/>
          <w:shd w:val="clear" w:color="auto" w:fill="FFFFFF"/>
        </w:rPr>
        <w:t xml:space="preserve">. </w:t>
      </w:r>
      <w:r>
        <w:rPr>
          <w:sz w:val="28"/>
          <w:szCs w:val="28"/>
          <w:shd w:val="clear" w:color="auto" w:fill="FFFFFF"/>
        </w:rPr>
        <w:t>–</w:t>
      </w:r>
      <w:r w:rsidRPr="00C430CD">
        <w:rPr>
          <w:sz w:val="28"/>
          <w:szCs w:val="28"/>
          <w:shd w:val="clear" w:color="auto" w:fill="FFFFFF"/>
        </w:rPr>
        <w:t xml:space="preserve"> 86 с. </w:t>
      </w:r>
      <w:r>
        <w:rPr>
          <w:sz w:val="28"/>
          <w:szCs w:val="28"/>
          <w:shd w:val="clear" w:color="auto" w:fill="FFFFFF"/>
        </w:rPr>
        <w:t>– 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r w:rsidRPr="00523727">
        <w:rPr>
          <w:sz w:val="28"/>
          <w:szCs w:val="28"/>
          <w:shd w:val="clear" w:color="auto" w:fill="FFFFFF"/>
        </w:rPr>
        <w:t>https://znanium.com/catalog/document?id=371018</w:t>
      </w:r>
      <w:r w:rsidRPr="00C430CD">
        <w:rPr>
          <w:sz w:val="28"/>
          <w:szCs w:val="28"/>
          <w:shd w:val="clear" w:color="auto" w:fill="FFFFFF"/>
        </w:rPr>
        <w:t>. </w:t>
      </w:r>
    </w:p>
    <w:p w:rsidR="005819D5" w:rsidRPr="00C430CD" w:rsidRDefault="005819D5" w:rsidP="00523727">
      <w:pPr>
        <w:ind w:firstLine="540"/>
        <w:jc w:val="both"/>
        <w:rPr>
          <w:b/>
          <w:bCs/>
          <w:sz w:val="28"/>
          <w:szCs w:val="28"/>
        </w:rPr>
      </w:pPr>
      <w:r w:rsidRPr="00C430CD">
        <w:rPr>
          <w:b/>
          <w:bCs/>
          <w:sz w:val="28"/>
          <w:szCs w:val="28"/>
        </w:rPr>
        <w:t>б) дополнительная:</w:t>
      </w:r>
    </w:p>
    <w:p w:rsidR="005819D5" w:rsidRPr="009528F5" w:rsidRDefault="005819D5" w:rsidP="00523727">
      <w:pPr>
        <w:pStyle w:val="Default"/>
        <w:ind w:firstLine="540"/>
        <w:jc w:val="both"/>
        <w:rPr>
          <w:sz w:val="28"/>
          <w:szCs w:val="28"/>
          <w:shd w:val="clear" w:color="auto" w:fill="FFFFFF"/>
        </w:rPr>
      </w:pPr>
      <w:bookmarkStart w:id="27" w:name="_Toc517100034"/>
      <w:r>
        <w:rPr>
          <w:color w:val="auto"/>
          <w:sz w:val="28"/>
          <w:szCs w:val="28"/>
          <w:shd w:val="clear" w:color="auto" w:fill="FFFFFF"/>
        </w:rPr>
        <w:t>4. Авдеев В.</w:t>
      </w:r>
      <w:r w:rsidRPr="00C430CD">
        <w:rPr>
          <w:color w:val="auto"/>
          <w:sz w:val="28"/>
          <w:szCs w:val="28"/>
          <w:shd w:val="clear" w:color="auto" w:fill="FFFFFF"/>
        </w:rPr>
        <w:t xml:space="preserve">В. Работа с командой: психологические возможности: Практикум: Для самостоятельной работы над оптимизацией совместной деятельности / Авдеев В.В. </w:t>
      </w:r>
      <w:r>
        <w:rPr>
          <w:color w:val="auto"/>
          <w:sz w:val="28"/>
          <w:szCs w:val="28"/>
          <w:shd w:val="clear" w:color="auto" w:fill="FFFFFF"/>
        </w:rPr>
        <w:t>– М.</w:t>
      </w:r>
      <w:r w:rsidRPr="00C430CD">
        <w:rPr>
          <w:color w:val="auto"/>
          <w:sz w:val="28"/>
          <w:szCs w:val="28"/>
          <w:shd w:val="clear" w:color="auto" w:fill="FFFFFF"/>
        </w:rPr>
        <w:t xml:space="preserve">: КУРС, НИЦ ИНФРА-М, 2021. </w:t>
      </w:r>
      <w:r>
        <w:rPr>
          <w:color w:val="auto"/>
          <w:sz w:val="28"/>
          <w:szCs w:val="28"/>
          <w:shd w:val="clear" w:color="auto" w:fill="FFFFFF"/>
        </w:rPr>
        <w:t>–</w:t>
      </w:r>
      <w:r w:rsidRPr="00C430CD">
        <w:rPr>
          <w:color w:val="auto"/>
          <w:sz w:val="28"/>
          <w:szCs w:val="28"/>
          <w:shd w:val="clear" w:color="auto" w:fill="FFFFFF"/>
        </w:rPr>
        <w:t xml:space="preserve"> 152 с. </w:t>
      </w:r>
      <w:r>
        <w:rPr>
          <w:color w:val="auto"/>
          <w:sz w:val="28"/>
          <w:szCs w:val="28"/>
          <w:shd w:val="clear" w:color="auto" w:fill="FFFFFF"/>
        </w:rPr>
        <w:t>–</w:t>
      </w:r>
      <w:r w:rsidRPr="00C430CD">
        <w:rPr>
          <w:color w:val="auto"/>
          <w:sz w:val="28"/>
          <w:szCs w:val="28"/>
          <w:shd w:val="clear" w:color="auto" w:fill="FFFFFF"/>
        </w:rPr>
        <w:t xml:space="preserve"> </w:t>
      </w:r>
      <w:r>
        <w:rPr>
          <w:color w:val="auto"/>
          <w:sz w:val="28"/>
          <w:szCs w:val="28"/>
          <w:shd w:val="clear" w:color="auto" w:fill="FFFFFF"/>
        </w:rPr>
        <w:t>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w:t>
      </w:r>
      <w:r w:rsidRPr="009528F5">
        <w:rPr>
          <w:color w:val="auto"/>
          <w:sz w:val="28"/>
          <w:szCs w:val="28"/>
          <w:shd w:val="clear" w:color="auto" w:fill="FFFFFF"/>
        </w:rPr>
        <w:t xml:space="preserve">: </w:t>
      </w:r>
      <w:r w:rsidRPr="009528F5">
        <w:rPr>
          <w:sz w:val="28"/>
          <w:szCs w:val="28"/>
        </w:rPr>
        <w:t>https://znanium.com/catalog/document?id=367110</w:t>
      </w:r>
    </w:p>
    <w:p w:rsidR="005819D5" w:rsidRPr="009528F5" w:rsidRDefault="005819D5" w:rsidP="00523727">
      <w:pPr>
        <w:pStyle w:val="Default"/>
        <w:ind w:firstLine="540"/>
        <w:jc w:val="both"/>
        <w:rPr>
          <w:color w:val="auto"/>
          <w:sz w:val="28"/>
          <w:szCs w:val="28"/>
          <w:shd w:val="clear" w:color="auto" w:fill="FFFFFF"/>
        </w:rPr>
      </w:pPr>
      <w:r>
        <w:rPr>
          <w:color w:val="auto"/>
          <w:sz w:val="28"/>
          <w:szCs w:val="28"/>
          <w:shd w:val="clear" w:color="auto" w:fill="FFFFFF"/>
        </w:rPr>
        <w:t>5. Невеев</w:t>
      </w:r>
      <w:r w:rsidRPr="00C430CD">
        <w:rPr>
          <w:color w:val="auto"/>
          <w:sz w:val="28"/>
          <w:szCs w:val="28"/>
          <w:shd w:val="clear" w:color="auto" w:fill="FFFFFF"/>
        </w:rPr>
        <w:t xml:space="preserve"> </w:t>
      </w:r>
      <w:r>
        <w:rPr>
          <w:color w:val="auto"/>
          <w:sz w:val="28"/>
          <w:szCs w:val="28"/>
          <w:shd w:val="clear" w:color="auto" w:fill="FFFFFF"/>
        </w:rPr>
        <w:t>А.</w:t>
      </w:r>
      <w:r w:rsidRPr="00C430CD">
        <w:rPr>
          <w:color w:val="auto"/>
          <w:sz w:val="28"/>
          <w:szCs w:val="28"/>
          <w:shd w:val="clear" w:color="auto" w:fill="FFFFFF"/>
        </w:rPr>
        <w:t>Б. Тренинг в орг</w:t>
      </w:r>
      <w:r>
        <w:rPr>
          <w:color w:val="auto"/>
          <w:sz w:val="28"/>
          <w:szCs w:val="28"/>
          <w:shd w:val="clear" w:color="auto" w:fill="FFFFFF"/>
        </w:rPr>
        <w:t>анизации: учебное пособие / А.</w:t>
      </w:r>
      <w:r w:rsidRPr="00C430CD">
        <w:rPr>
          <w:color w:val="auto"/>
          <w:sz w:val="28"/>
          <w:szCs w:val="28"/>
          <w:shd w:val="clear" w:color="auto" w:fill="FFFFFF"/>
        </w:rPr>
        <w:t xml:space="preserve">Б. Невеев. </w:t>
      </w:r>
      <w:r>
        <w:rPr>
          <w:color w:val="auto"/>
          <w:sz w:val="28"/>
          <w:szCs w:val="28"/>
          <w:shd w:val="clear" w:color="auto" w:fill="FFFFFF"/>
        </w:rPr>
        <w:t>– М.</w:t>
      </w:r>
      <w:r w:rsidRPr="00C430CD">
        <w:rPr>
          <w:color w:val="auto"/>
          <w:sz w:val="28"/>
          <w:szCs w:val="28"/>
          <w:shd w:val="clear" w:color="auto" w:fill="FFFFFF"/>
        </w:rPr>
        <w:t xml:space="preserve">: ИНФРА-М, 2021. </w:t>
      </w:r>
      <w:r>
        <w:rPr>
          <w:color w:val="auto"/>
          <w:sz w:val="28"/>
          <w:szCs w:val="28"/>
          <w:shd w:val="clear" w:color="auto" w:fill="FFFFFF"/>
        </w:rPr>
        <w:t>–</w:t>
      </w:r>
      <w:r w:rsidRPr="00C430CD">
        <w:rPr>
          <w:color w:val="auto"/>
          <w:sz w:val="28"/>
          <w:szCs w:val="28"/>
          <w:shd w:val="clear" w:color="auto" w:fill="FFFFFF"/>
        </w:rPr>
        <w:t xml:space="preserve"> 256 с. </w:t>
      </w:r>
      <w:r>
        <w:rPr>
          <w:color w:val="auto"/>
          <w:sz w:val="28"/>
          <w:szCs w:val="28"/>
          <w:shd w:val="clear" w:color="auto" w:fill="FFFFFF"/>
        </w:rPr>
        <w:t>– 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w:t>
      </w:r>
      <w:r w:rsidRPr="009528F5">
        <w:rPr>
          <w:color w:val="auto"/>
          <w:sz w:val="28"/>
          <w:szCs w:val="28"/>
          <w:shd w:val="clear" w:color="auto" w:fill="FFFFFF"/>
        </w:rPr>
        <w:t>https://znanium.com/catalog/document?id=368491</w:t>
      </w:r>
    </w:p>
    <w:p w:rsidR="005819D5" w:rsidRDefault="005819D5" w:rsidP="00523727">
      <w:pPr>
        <w:pStyle w:val="Heading1"/>
        <w:tabs>
          <w:tab w:val="clear" w:pos="365"/>
        </w:tabs>
        <w:spacing w:line="240" w:lineRule="auto"/>
        <w:ind w:left="0"/>
        <w:jc w:val="both"/>
      </w:pPr>
    </w:p>
    <w:p w:rsidR="005819D5" w:rsidRPr="008C047D" w:rsidRDefault="005819D5" w:rsidP="00523727">
      <w:pPr>
        <w:pStyle w:val="Heading1"/>
        <w:tabs>
          <w:tab w:val="clear" w:pos="365"/>
        </w:tabs>
        <w:spacing w:line="240" w:lineRule="auto"/>
        <w:ind w:left="0"/>
        <w:jc w:val="both"/>
      </w:pPr>
      <w:bookmarkStart w:id="28" w:name="_Toc125814125"/>
      <w:r>
        <w:t>5</w:t>
      </w:r>
      <w:r w:rsidRPr="008C047D">
        <w:t xml:space="preserve">. </w:t>
      </w:r>
      <w:bookmarkStart w:id="29" w:name="bookmark47"/>
      <w:bookmarkStart w:id="30" w:name="bookmark48"/>
      <w:r w:rsidRPr="008C047D">
        <w:t>Перечень ресурсов информационно-телекоммуникационной сети «Интернет»,</w:t>
      </w:r>
      <w:bookmarkEnd w:id="29"/>
      <w:bookmarkEnd w:id="30"/>
      <w:r w:rsidRPr="008C047D">
        <w:t xml:space="preserve"> необходимых для освоения дисциплины</w:t>
      </w:r>
      <w:bookmarkEnd w:id="24"/>
      <w:bookmarkEnd w:id="25"/>
      <w:bookmarkEnd w:id="26"/>
      <w:bookmarkEnd w:id="27"/>
      <w:bookmarkEnd w:id="28"/>
    </w:p>
    <w:p w:rsidR="005819D5" w:rsidRPr="008C047D" w:rsidRDefault="005819D5" w:rsidP="00523727">
      <w:pPr>
        <w:ind w:firstLine="540"/>
        <w:rPr>
          <w:sz w:val="28"/>
          <w:szCs w:val="28"/>
        </w:rPr>
      </w:pPr>
    </w:p>
    <w:p w:rsidR="005819D5" w:rsidRDefault="005819D5" w:rsidP="00523727">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5819D5" w:rsidRDefault="005819D5" w:rsidP="00523727">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5819D5" w:rsidRPr="009B1FDF" w:rsidRDefault="005819D5" w:rsidP="00523727">
      <w:pPr>
        <w:ind w:firstLine="540"/>
        <w:jc w:val="both"/>
        <w:rPr>
          <w:snapToGrid w:val="0"/>
          <w:sz w:val="28"/>
          <w:szCs w:val="28"/>
        </w:rPr>
      </w:pPr>
      <w:r>
        <w:rPr>
          <w:snapToGrid w:val="0"/>
          <w:sz w:val="28"/>
          <w:szCs w:val="28"/>
        </w:rPr>
        <w:t xml:space="preserve">3. </w:t>
      </w:r>
      <w:r>
        <w:rPr>
          <w:snapToGrid w:val="0"/>
          <w:sz w:val="28"/>
          <w:szCs w:val="28"/>
          <w:lang w:val="en-US"/>
        </w:rPr>
        <w:t>HR</w:t>
      </w:r>
      <w:r>
        <w:rPr>
          <w:snapToGrid w:val="0"/>
          <w:sz w:val="28"/>
          <w:szCs w:val="28"/>
        </w:rPr>
        <w:t xml:space="preserve">-портал. Командообразование: </w:t>
      </w:r>
      <w:hyperlink r:id="rId8" w:history="1">
        <w:r w:rsidRPr="009B1FDF">
          <w:rPr>
            <w:rStyle w:val="Hyperlink"/>
            <w:snapToGrid w:val="0"/>
            <w:color w:val="auto"/>
            <w:sz w:val="28"/>
            <w:szCs w:val="28"/>
            <w:u w:val="none"/>
          </w:rPr>
          <w:t>https://hr-portal.ru/tags/komandoobrazovanie</w:t>
        </w:r>
      </w:hyperlink>
      <w:r w:rsidRPr="009B1FDF">
        <w:rPr>
          <w:snapToGrid w:val="0"/>
          <w:sz w:val="28"/>
          <w:szCs w:val="28"/>
        </w:rPr>
        <w:t xml:space="preserve"> </w:t>
      </w:r>
      <w:r w:rsidRPr="005466A1">
        <w:rPr>
          <w:snapToGrid w:val="0"/>
          <w:sz w:val="28"/>
          <w:szCs w:val="28"/>
        </w:rPr>
        <w:t>(доступ свободный).</w:t>
      </w:r>
    </w:p>
    <w:p w:rsidR="005819D5" w:rsidRPr="007A6A99" w:rsidRDefault="005819D5" w:rsidP="005466A1">
      <w:pPr>
        <w:rPr>
          <w:sz w:val="28"/>
          <w:szCs w:val="28"/>
        </w:rPr>
      </w:pPr>
    </w:p>
    <w:p w:rsidR="005819D5" w:rsidRPr="0015118E" w:rsidRDefault="005819D5" w:rsidP="007A5881">
      <w:pPr>
        <w:pStyle w:val="Heading1"/>
        <w:tabs>
          <w:tab w:val="clear" w:pos="365"/>
        </w:tabs>
        <w:spacing w:line="240" w:lineRule="auto"/>
        <w:ind w:left="0"/>
        <w:jc w:val="both"/>
      </w:pPr>
      <w:bookmarkStart w:id="31" w:name="_Toc125814126"/>
      <w:r>
        <w:t>6</w:t>
      </w:r>
      <w:r w:rsidRPr="0015118E">
        <w:t>. Методические указания для обучающихся по освоению дисциплины</w:t>
      </w:r>
      <w:bookmarkEnd w:id="21"/>
      <w:bookmarkEnd w:id="22"/>
      <w:bookmarkEnd w:id="23"/>
      <w:bookmarkEnd w:id="31"/>
    </w:p>
    <w:p w:rsidR="005819D5" w:rsidRPr="00957E40" w:rsidRDefault="005819D5"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5819D5" w:rsidRPr="00957E40" w:rsidRDefault="005819D5" w:rsidP="00957E40">
      <w:pPr>
        <w:autoSpaceDE w:val="0"/>
        <w:autoSpaceDN w:val="0"/>
        <w:adjustRightInd w:val="0"/>
        <w:jc w:val="both"/>
        <w:rPr>
          <w:sz w:val="28"/>
          <w:szCs w:val="28"/>
        </w:rPr>
      </w:pPr>
    </w:p>
    <w:p w:rsidR="005819D5" w:rsidRPr="00957E40" w:rsidRDefault="005819D5"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5819D5" w:rsidRPr="00B33436" w:rsidRDefault="005819D5" w:rsidP="005D3925">
      <w:pPr>
        <w:autoSpaceDE w:val="0"/>
        <w:autoSpaceDN w:val="0"/>
        <w:adjustRightInd w:val="0"/>
        <w:ind w:firstLine="567"/>
        <w:rPr>
          <w:sz w:val="28"/>
          <w:szCs w:val="28"/>
        </w:rPr>
      </w:pPr>
      <w:r w:rsidRPr="00B33436">
        <w:rPr>
          <w:sz w:val="28"/>
          <w:szCs w:val="28"/>
        </w:rPr>
        <w:t>Студентам следует:</w:t>
      </w:r>
    </w:p>
    <w:p w:rsidR="005819D5" w:rsidRPr="00B33436" w:rsidRDefault="005819D5"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Тренинг командообразования и групповой работы</w:t>
      </w:r>
      <w:r w:rsidRPr="00B33436">
        <w:rPr>
          <w:sz w:val="28"/>
          <w:szCs w:val="28"/>
        </w:rPr>
        <w:t xml:space="preserve">»; </w:t>
      </w:r>
    </w:p>
    <w:p w:rsidR="005819D5" w:rsidRPr="00B33436" w:rsidRDefault="005819D5"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5819D5" w:rsidRPr="00B33436" w:rsidRDefault="005819D5"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5819D5" w:rsidRPr="00957E40" w:rsidRDefault="005819D5"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5819D5" w:rsidRPr="00957E40" w:rsidRDefault="005819D5" w:rsidP="007A5881">
      <w:pPr>
        <w:autoSpaceDE w:val="0"/>
        <w:autoSpaceDN w:val="0"/>
        <w:adjustRightInd w:val="0"/>
        <w:ind w:firstLine="540"/>
        <w:jc w:val="both"/>
        <w:rPr>
          <w:sz w:val="28"/>
          <w:szCs w:val="28"/>
        </w:rPr>
      </w:pPr>
      <w:r w:rsidRPr="00957E40">
        <w:rPr>
          <w:sz w:val="28"/>
          <w:szCs w:val="28"/>
        </w:rPr>
        <w:t xml:space="preserve">Любая форма </w:t>
      </w:r>
      <w:r>
        <w:rPr>
          <w:sz w:val="28"/>
          <w:szCs w:val="28"/>
        </w:rPr>
        <w:t>самостоятельной работы студента</w:t>
      </w:r>
      <w:r w:rsidRPr="00957E40">
        <w:rPr>
          <w:sz w:val="28"/>
          <w:szCs w:val="28"/>
        </w:rPr>
        <w:t xml:space="preserve"> начинается с изучения соответствующей литературы. </w:t>
      </w:r>
    </w:p>
    <w:p w:rsidR="005819D5" w:rsidRPr="00957E40" w:rsidRDefault="005819D5" w:rsidP="007A5881">
      <w:pPr>
        <w:autoSpaceDE w:val="0"/>
        <w:autoSpaceDN w:val="0"/>
        <w:adjustRightInd w:val="0"/>
        <w:ind w:firstLine="540"/>
        <w:jc w:val="both"/>
        <w:rPr>
          <w:sz w:val="28"/>
          <w:szCs w:val="28"/>
        </w:rPr>
      </w:pPr>
      <w:r w:rsidRPr="00957E40">
        <w:rPr>
          <w:sz w:val="28"/>
          <w:szCs w:val="28"/>
        </w:rPr>
        <w:t>Рекомендации студенту:</w:t>
      </w:r>
    </w:p>
    <w:p w:rsidR="005819D5" w:rsidRPr="00957E40" w:rsidRDefault="005819D5"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5819D5" w:rsidRPr="00957E40" w:rsidRDefault="005819D5"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5819D5" w:rsidRPr="00957E40" w:rsidRDefault="005819D5"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5819D5" w:rsidRPr="00957E40" w:rsidRDefault="005819D5"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5819D5" w:rsidRPr="00957E40" w:rsidRDefault="005819D5"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5819D5" w:rsidRPr="00957E40" w:rsidRDefault="005819D5"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5819D5" w:rsidRPr="00957E40" w:rsidRDefault="005819D5"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5819D5" w:rsidRPr="00957E40" w:rsidRDefault="005819D5"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5819D5" w:rsidRPr="00957E40" w:rsidRDefault="005819D5"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5819D5" w:rsidRPr="0035145C" w:rsidRDefault="005819D5" w:rsidP="0035145C">
      <w:pPr>
        <w:autoSpaceDE w:val="0"/>
        <w:autoSpaceDN w:val="0"/>
        <w:adjustRightInd w:val="0"/>
        <w:ind w:firstLine="540"/>
        <w:jc w:val="both"/>
        <w:rPr>
          <w:sz w:val="28"/>
          <w:szCs w:val="28"/>
        </w:rPr>
      </w:pPr>
      <w:r w:rsidRPr="0035145C">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5819D5" w:rsidRPr="0035145C"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9D5" w:rsidRDefault="005819D5" w:rsidP="00AF2A31">
      <w:r>
        <w:separator/>
      </w:r>
    </w:p>
  </w:endnote>
  <w:endnote w:type="continuationSeparator" w:id="0">
    <w:p w:rsidR="005819D5" w:rsidRDefault="005819D5"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9D5" w:rsidRDefault="005819D5">
    <w:pPr>
      <w:pStyle w:val="Footer"/>
      <w:jc w:val="center"/>
    </w:pPr>
    <w:fldSimple w:instr="PAGE   \* MERGEFORMAT">
      <w:r>
        <w:rPr>
          <w:noProof/>
        </w:rPr>
        <w:t>4</w:t>
      </w:r>
    </w:fldSimple>
  </w:p>
  <w:p w:rsidR="005819D5" w:rsidRDefault="005819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9D5" w:rsidRDefault="005819D5" w:rsidP="00AF2A31">
      <w:r>
        <w:separator/>
      </w:r>
    </w:p>
  </w:footnote>
  <w:footnote w:type="continuationSeparator" w:id="0">
    <w:p w:rsidR="005819D5" w:rsidRDefault="005819D5" w:rsidP="00AF2A31">
      <w:r>
        <w:continuationSeparator/>
      </w:r>
    </w:p>
  </w:footnote>
  <w:footnote w:id="1">
    <w:p w:rsidR="005819D5" w:rsidRDefault="005819D5"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C8E3423"/>
    <w:multiLevelType w:val="hybridMultilevel"/>
    <w:tmpl w:val="3754FB46"/>
    <w:lvl w:ilvl="0" w:tplc="BE5422C8">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7">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A8F5821"/>
    <w:multiLevelType w:val="hybridMultilevel"/>
    <w:tmpl w:val="4DA41122"/>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9">
    <w:nsid w:val="33ED466A"/>
    <w:multiLevelType w:val="hybridMultilevel"/>
    <w:tmpl w:val="31E6C56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3"/>
  </w:num>
  <w:num w:numId="3">
    <w:abstractNumId w:val="12"/>
  </w:num>
  <w:num w:numId="4">
    <w:abstractNumId w:val="0"/>
  </w:num>
  <w:num w:numId="5">
    <w:abstractNumId w:val="6"/>
  </w:num>
  <w:num w:numId="6">
    <w:abstractNumId w:val="10"/>
  </w:num>
  <w:num w:numId="7">
    <w:abstractNumId w:val="11"/>
  </w:num>
  <w:num w:numId="8">
    <w:abstractNumId w:val="2"/>
  </w:num>
  <w:num w:numId="9">
    <w:abstractNumId w:val="1"/>
  </w:num>
  <w:num w:numId="10">
    <w:abstractNumId w:val="4"/>
  </w:num>
  <w:num w:numId="11">
    <w:abstractNumId w:val="8"/>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1054"/>
    <w:rsid w:val="00053D4F"/>
    <w:rsid w:val="00055F50"/>
    <w:rsid w:val="000560C7"/>
    <w:rsid w:val="00060F55"/>
    <w:rsid w:val="000611EF"/>
    <w:rsid w:val="00063AF1"/>
    <w:rsid w:val="00066ADF"/>
    <w:rsid w:val="00066B34"/>
    <w:rsid w:val="00073146"/>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0F9E"/>
    <w:rsid w:val="000D6E45"/>
    <w:rsid w:val="000E08C1"/>
    <w:rsid w:val="000E7C5E"/>
    <w:rsid w:val="000F1693"/>
    <w:rsid w:val="000F1E83"/>
    <w:rsid w:val="000F30E8"/>
    <w:rsid w:val="001002BA"/>
    <w:rsid w:val="001028BA"/>
    <w:rsid w:val="00103F2D"/>
    <w:rsid w:val="00105DA8"/>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45940"/>
    <w:rsid w:val="001500E3"/>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34EB"/>
    <w:rsid w:val="00194500"/>
    <w:rsid w:val="001950FF"/>
    <w:rsid w:val="001A3B24"/>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222"/>
    <w:rsid w:val="002B4446"/>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3415D"/>
    <w:rsid w:val="00340F60"/>
    <w:rsid w:val="00346152"/>
    <w:rsid w:val="0035145C"/>
    <w:rsid w:val="00353414"/>
    <w:rsid w:val="0035620F"/>
    <w:rsid w:val="0036179B"/>
    <w:rsid w:val="00361D92"/>
    <w:rsid w:val="0036218E"/>
    <w:rsid w:val="0036296C"/>
    <w:rsid w:val="003637C1"/>
    <w:rsid w:val="003720C4"/>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0CF5"/>
    <w:rsid w:val="003F6470"/>
    <w:rsid w:val="003F7A68"/>
    <w:rsid w:val="00403190"/>
    <w:rsid w:val="0040622A"/>
    <w:rsid w:val="00406D21"/>
    <w:rsid w:val="00416F5A"/>
    <w:rsid w:val="004170A6"/>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4984"/>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369C"/>
    <w:rsid w:val="004D5599"/>
    <w:rsid w:val="004D5B64"/>
    <w:rsid w:val="004D72A7"/>
    <w:rsid w:val="004E3358"/>
    <w:rsid w:val="004E7E36"/>
    <w:rsid w:val="004F3B09"/>
    <w:rsid w:val="004F3F09"/>
    <w:rsid w:val="00500D5C"/>
    <w:rsid w:val="005057B6"/>
    <w:rsid w:val="005112C7"/>
    <w:rsid w:val="00511569"/>
    <w:rsid w:val="00511C2F"/>
    <w:rsid w:val="005123F1"/>
    <w:rsid w:val="00512CB1"/>
    <w:rsid w:val="005132CE"/>
    <w:rsid w:val="00513899"/>
    <w:rsid w:val="00520191"/>
    <w:rsid w:val="00523727"/>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476BF"/>
    <w:rsid w:val="0055371E"/>
    <w:rsid w:val="00556225"/>
    <w:rsid w:val="00557701"/>
    <w:rsid w:val="00561B7B"/>
    <w:rsid w:val="00563110"/>
    <w:rsid w:val="00567B16"/>
    <w:rsid w:val="00575F2F"/>
    <w:rsid w:val="00576C8E"/>
    <w:rsid w:val="00580BC3"/>
    <w:rsid w:val="005819D5"/>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68"/>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2D7E"/>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0DA8"/>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3C64"/>
    <w:rsid w:val="0094559A"/>
    <w:rsid w:val="0095075F"/>
    <w:rsid w:val="009528E6"/>
    <w:rsid w:val="009528F5"/>
    <w:rsid w:val="00954085"/>
    <w:rsid w:val="00954DDA"/>
    <w:rsid w:val="00954E41"/>
    <w:rsid w:val="00955065"/>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1FDF"/>
    <w:rsid w:val="009B2A2C"/>
    <w:rsid w:val="009B6E0F"/>
    <w:rsid w:val="009C4931"/>
    <w:rsid w:val="009C620E"/>
    <w:rsid w:val="009C665E"/>
    <w:rsid w:val="009C6FDE"/>
    <w:rsid w:val="009C7E56"/>
    <w:rsid w:val="009D446A"/>
    <w:rsid w:val="009D7A66"/>
    <w:rsid w:val="009D7B12"/>
    <w:rsid w:val="009D7B52"/>
    <w:rsid w:val="009E13BE"/>
    <w:rsid w:val="009F36F7"/>
    <w:rsid w:val="009F4269"/>
    <w:rsid w:val="009F5EDB"/>
    <w:rsid w:val="00A06F75"/>
    <w:rsid w:val="00A1299F"/>
    <w:rsid w:val="00A14354"/>
    <w:rsid w:val="00A14DCC"/>
    <w:rsid w:val="00A173DA"/>
    <w:rsid w:val="00A1748B"/>
    <w:rsid w:val="00A21C76"/>
    <w:rsid w:val="00A250EA"/>
    <w:rsid w:val="00A274CD"/>
    <w:rsid w:val="00A30988"/>
    <w:rsid w:val="00A338E4"/>
    <w:rsid w:val="00A350AB"/>
    <w:rsid w:val="00A411C6"/>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0CBE"/>
    <w:rsid w:val="00A919A7"/>
    <w:rsid w:val="00AA0601"/>
    <w:rsid w:val="00AA30C7"/>
    <w:rsid w:val="00AA37B0"/>
    <w:rsid w:val="00AB2C56"/>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20D2"/>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0CD"/>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93F"/>
    <w:rsid w:val="00CC0A24"/>
    <w:rsid w:val="00CC2CA9"/>
    <w:rsid w:val="00CC3A39"/>
    <w:rsid w:val="00CC4A88"/>
    <w:rsid w:val="00CD12A0"/>
    <w:rsid w:val="00CD24D6"/>
    <w:rsid w:val="00CD38BF"/>
    <w:rsid w:val="00CD4BC0"/>
    <w:rsid w:val="00CD5F29"/>
    <w:rsid w:val="00CE038C"/>
    <w:rsid w:val="00CE1D84"/>
    <w:rsid w:val="00CE21F0"/>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E57A6"/>
    <w:rsid w:val="00DF47EA"/>
    <w:rsid w:val="00E046F2"/>
    <w:rsid w:val="00E057CF"/>
    <w:rsid w:val="00E10481"/>
    <w:rsid w:val="00E154A4"/>
    <w:rsid w:val="00E22A86"/>
    <w:rsid w:val="00E241CC"/>
    <w:rsid w:val="00E277AE"/>
    <w:rsid w:val="00E31AA9"/>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F"/>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A7FD3"/>
    <w:rsid w:val="00FB112D"/>
    <w:rsid w:val="00FB1C1B"/>
    <w:rsid w:val="00FB35B9"/>
    <w:rsid w:val="00FB3DA2"/>
    <w:rsid w:val="00FB68CD"/>
    <w:rsid w:val="00FB781E"/>
    <w:rsid w:val="00FC1190"/>
    <w:rsid w:val="00FC6226"/>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 w:type="paragraph" w:customStyle="1" w:styleId="420">
    <w:name w:val="Знак Знак4 Знак Знак2"/>
    <w:basedOn w:val="Normal"/>
    <w:uiPriority w:val="99"/>
    <w:rsid w:val="0007314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593585127">
      <w:marLeft w:val="0"/>
      <w:marRight w:val="0"/>
      <w:marTop w:val="0"/>
      <w:marBottom w:val="0"/>
      <w:divBdr>
        <w:top w:val="none" w:sz="0" w:space="0" w:color="auto"/>
        <w:left w:val="none" w:sz="0" w:space="0" w:color="auto"/>
        <w:bottom w:val="none" w:sz="0" w:space="0" w:color="auto"/>
        <w:right w:val="none" w:sz="0" w:space="0" w:color="auto"/>
      </w:divBdr>
    </w:div>
    <w:div w:id="1593585138">
      <w:marLeft w:val="0"/>
      <w:marRight w:val="0"/>
      <w:marTop w:val="0"/>
      <w:marBottom w:val="0"/>
      <w:divBdr>
        <w:top w:val="none" w:sz="0" w:space="0" w:color="auto"/>
        <w:left w:val="none" w:sz="0" w:space="0" w:color="auto"/>
        <w:bottom w:val="none" w:sz="0" w:space="0" w:color="auto"/>
        <w:right w:val="none" w:sz="0" w:space="0" w:color="auto"/>
      </w:divBdr>
      <w:divsChild>
        <w:div w:id="1593585121">
          <w:marLeft w:val="0"/>
          <w:marRight w:val="0"/>
          <w:marTop w:val="0"/>
          <w:marBottom w:val="0"/>
          <w:divBdr>
            <w:top w:val="none" w:sz="0" w:space="0" w:color="auto"/>
            <w:left w:val="none" w:sz="0" w:space="0" w:color="auto"/>
            <w:bottom w:val="none" w:sz="0" w:space="0" w:color="auto"/>
            <w:right w:val="none" w:sz="0" w:space="0" w:color="auto"/>
          </w:divBdr>
          <w:divsChild>
            <w:div w:id="1593585123">
              <w:marLeft w:val="0"/>
              <w:marRight w:val="0"/>
              <w:marTop w:val="0"/>
              <w:marBottom w:val="0"/>
              <w:divBdr>
                <w:top w:val="none" w:sz="0" w:space="0" w:color="auto"/>
                <w:left w:val="none" w:sz="0" w:space="0" w:color="auto"/>
                <w:bottom w:val="none" w:sz="0" w:space="0" w:color="auto"/>
                <w:right w:val="none" w:sz="0" w:space="0" w:color="auto"/>
              </w:divBdr>
            </w:div>
          </w:divsChild>
        </w:div>
        <w:div w:id="1593585125">
          <w:marLeft w:val="0"/>
          <w:marRight w:val="0"/>
          <w:marTop w:val="0"/>
          <w:marBottom w:val="0"/>
          <w:divBdr>
            <w:top w:val="none" w:sz="0" w:space="0" w:color="auto"/>
            <w:left w:val="none" w:sz="0" w:space="0" w:color="auto"/>
            <w:bottom w:val="none" w:sz="0" w:space="0" w:color="auto"/>
            <w:right w:val="none" w:sz="0" w:space="0" w:color="auto"/>
          </w:divBdr>
          <w:divsChild>
            <w:div w:id="1593585145">
              <w:marLeft w:val="0"/>
              <w:marRight w:val="0"/>
              <w:marTop w:val="0"/>
              <w:marBottom w:val="0"/>
              <w:divBdr>
                <w:top w:val="none" w:sz="0" w:space="0" w:color="auto"/>
                <w:left w:val="none" w:sz="0" w:space="0" w:color="auto"/>
                <w:bottom w:val="none" w:sz="0" w:space="0" w:color="auto"/>
                <w:right w:val="none" w:sz="0" w:space="0" w:color="auto"/>
              </w:divBdr>
            </w:div>
            <w:div w:id="1593585160">
              <w:marLeft w:val="0"/>
              <w:marRight w:val="0"/>
              <w:marTop w:val="0"/>
              <w:marBottom w:val="0"/>
              <w:divBdr>
                <w:top w:val="none" w:sz="0" w:space="0" w:color="auto"/>
                <w:left w:val="none" w:sz="0" w:space="0" w:color="auto"/>
                <w:bottom w:val="none" w:sz="0" w:space="0" w:color="auto"/>
                <w:right w:val="none" w:sz="0" w:space="0" w:color="auto"/>
              </w:divBdr>
            </w:div>
          </w:divsChild>
        </w:div>
        <w:div w:id="1593585129">
          <w:marLeft w:val="0"/>
          <w:marRight w:val="0"/>
          <w:marTop w:val="0"/>
          <w:marBottom w:val="0"/>
          <w:divBdr>
            <w:top w:val="none" w:sz="0" w:space="0" w:color="auto"/>
            <w:left w:val="none" w:sz="0" w:space="0" w:color="auto"/>
            <w:bottom w:val="none" w:sz="0" w:space="0" w:color="auto"/>
            <w:right w:val="none" w:sz="0" w:space="0" w:color="auto"/>
          </w:divBdr>
          <w:divsChild>
            <w:div w:id="1593585148">
              <w:marLeft w:val="0"/>
              <w:marRight w:val="0"/>
              <w:marTop w:val="0"/>
              <w:marBottom w:val="0"/>
              <w:divBdr>
                <w:top w:val="none" w:sz="0" w:space="0" w:color="auto"/>
                <w:left w:val="none" w:sz="0" w:space="0" w:color="auto"/>
                <w:bottom w:val="none" w:sz="0" w:space="0" w:color="auto"/>
                <w:right w:val="none" w:sz="0" w:space="0" w:color="auto"/>
              </w:divBdr>
            </w:div>
            <w:div w:id="1593585149">
              <w:marLeft w:val="0"/>
              <w:marRight w:val="0"/>
              <w:marTop w:val="0"/>
              <w:marBottom w:val="0"/>
              <w:divBdr>
                <w:top w:val="none" w:sz="0" w:space="0" w:color="auto"/>
                <w:left w:val="none" w:sz="0" w:space="0" w:color="auto"/>
                <w:bottom w:val="none" w:sz="0" w:space="0" w:color="auto"/>
                <w:right w:val="none" w:sz="0" w:space="0" w:color="auto"/>
              </w:divBdr>
            </w:div>
          </w:divsChild>
        </w:div>
        <w:div w:id="1593585130">
          <w:marLeft w:val="0"/>
          <w:marRight w:val="0"/>
          <w:marTop w:val="0"/>
          <w:marBottom w:val="0"/>
          <w:divBdr>
            <w:top w:val="none" w:sz="0" w:space="0" w:color="auto"/>
            <w:left w:val="none" w:sz="0" w:space="0" w:color="auto"/>
            <w:bottom w:val="none" w:sz="0" w:space="0" w:color="auto"/>
            <w:right w:val="none" w:sz="0" w:space="0" w:color="auto"/>
          </w:divBdr>
          <w:divsChild>
            <w:div w:id="1593585124">
              <w:marLeft w:val="0"/>
              <w:marRight w:val="0"/>
              <w:marTop w:val="0"/>
              <w:marBottom w:val="0"/>
              <w:divBdr>
                <w:top w:val="none" w:sz="0" w:space="0" w:color="auto"/>
                <w:left w:val="none" w:sz="0" w:space="0" w:color="auto"/>
                <w:bottom w:val="none" w:sz="0" w:space="0" w:color="auto"/>
                <w:right w:val="none" w:sz="0" w:space="0" w:color="auto"/>
              </w:divBdr>
            </w:div>
            <w:div w:id="1593585134">
              <w:marLeft w:val="0"/>
              <w:marRight w:val="0"/>
              <w:marTop w:val="0"/>
              <w:marBottom w:val="0"/>
              <w:divBdr>
                <w:top w:val="none" w:sz="0" w:space="0" w:color="auto"/>
                <w:left w:val="none" w:sz="0" w:space="0" w:color="auto"/>
                <w:bottom w:val="none" w:sz="0" w:space="0" w:color="auto"/>
                <w:right w:val="none" w:sz="0" w:space="0" w:color="auto"/>
              </w:divBdr>
            </w:div>
          </w:divsChild>
        </w:div>
        <w:div w:id="1593585133">
          <w:marLeft w:val="0"/>
          <w:marRight w:val="0"/>
          <w:marTop w:val="0"/>
          <w:marBottom w:val="0"/>
          <w:divBdr>
            <w:top w:val="none" w:sz="0" w:space="0" w:color="auto"/>
            <w:left w:val="none" w:sz="0" w:space="0" w:color="auto"/>
            <w:bottom w:val="none" w:sz="0" w:space="0" w:color="auto"/>
            <w:right w:val="none" w:sz="0" w:space="0" w:color="auto"/>
          </w:divBdr>
          <w:divsChild>
            <w:div w:id="1593585131">
              <w:marLeft w:val="0"/>
              <w:marRight w:val="0"/>
              <w:marTop w:val="0"/>
              <w:marBottom w:val="0"/>
              <w:divBdr>
                <w:top w:val="none" w:sz="0" w:space="0" w:color="auto"/>
                <w:left w:val="none" w:sz="0" w:space="0" w:color="auto"/>
                <w:bottom w:val="none" w:sz="0" w:space="0" w:color="auto"/>
                <w:right w:val="none" w:sz="0" w:space="0" w:color="auto"/>
              </w:divBdr>
            </w:div>
            <w:div w:id="1593585155">
              <w:marLeft w:val="0"/>
              <w:marRight w:val="0"/>
              <w:marTop w:val="0"/>
              <w:marBottom w:val="0"/>
              <w:divBdr>
                <w:top w:val="none" w:sz="0" w:space="0" w:color="auto"/>
                <w:left w:val="none" w:sz="0" w:space="0" w:color="auto"/>
                <w:bottom w:val="none" w:sz="0" w:space="0" w:color="auto"/>
                <w:right w:val="none" w:sz="0" w:space="0" w:color="auto"/>
              </w:divBdr>
            </w:div>
          </w:divsChild>
        </w:div>
        <w:div w:id="1593585135">
          <w:marLeft w:val="0"/>
          <w:marRight w:val="0"/>
          <w:marTop w:val="0"/>
          <w:marBottom w:val="0"/>
          <w:divBdr>
            <w:top w:val="none" w:sz="0" w:space="0" w:color="auto"/>
            <w:left w:val="none" w:sz="0" w:space="0" w:color="auto"/>
            <w:bottom w:val="none" w:sz="0" w:space="0" w:color="auto"/>
            <w:right w:val="none" w:sz="0" w:space="0" w:color="auto"/>
          </w:divBdr>
          <w:divsChild>
            <w:div w:id="1593585154">
              <w:marLeft w:val="0"/>
              <w:marRight w:val="0"/>
              <w:marTop w:val="0"/>
              <w:marBottom w:val="0"/>
              <w:divBdr>
                <w:top w:val="none" w:sz="0" w:space="0" w:color="auto"/>
                <w:left w:val="none" w:sz="0" w:space="0" w:color="auto"/>
                <w:bottom w:val="none" w:sz="0" w:space="0" w:color="auto"/>
                <w:right w:val="none" w:sz="0" w:space="0" w:color="auto"/>
              </w:divBdr>
            </w:div>
            <w:div w:id="1593585156">
              <w:marLeft w:val="0"/>
              <w:marRight w:val="0"/>
              <w:marTop w:val="0"/>
              <w:marBottom w:val="0"/>
              <w:divBdr>
                <w:top w:val="none" w:sz="0" w:space="0" w:color="auto"/>
                <w:left w:val="none" w:sz="0" w:space="0" w:color="auto"/>
                <w:bottom w:val="none" w:sz="0" w:space="0" w:color="auto"/>
                <w:right w:val="none" w:sz="0" w:space="0" w:color="auto"/>
              </w:divBdr>
            </w:div>
          </w:divsChild>
        </w:div>
        <w:div w:id="1593585139">
          <w:marLeft w:val="0"/>
          <w:marRight w:val="0"/>
          <w:marTop w:val="0"/>
          <w:marBottom w:val="0"/>
          <w:divBdr>
            <w:top w:val="none" w:sz="0" w:space="0" w:color="auto"/>
            <w:left w:val="none" w:sz="0" w:space="0" w:color="auto"/>
            <w:bottom w:val="none" w:sz="0" w:space="0" w:color="auto"/>
            <w:right w:val="none" w:sz="0" w:space="0" w:color="auto"/>
          </w:divBdr>
          <w:divsChild>
            <w:div w:id="1593585132">
              <w:marLeft w:val="0"/>
              <w:marRight w:val="0"/>
              <w:marTop w:val="0"/>
              <w:marBottom w:val="0"/>
              <w:divBdr>
                <w:top w:val="none" w:sz="0" w:space="0" w:color="auto"/>
                <w:left w:val="none" w:sz="0" w:space="0" w:color="auto"/>
                <w:bottom w:val="none" w:sz="0" w:space="0" w:color="auto"/>
                <w:right w:val="none" w:sz="0" w:space="0" w:color="auto"/>
              </w:divBdr>
            </w:div>
            <w:div w:id="1593585147">
              <w:marLeft w:val="0"/>
              <w:marRight w:val="0"/>
              <w:marTop w:val="0"/>
              <w:marBottom w:val="0"/>
              <w:divBdr>
                <w:top w:val="none" w:sz="0" w:space="0" w:color="auto"/>
                <w:left w:val="none" w:sz="0" w:space="0" w:color="auto"/>
                <w:bottom w:val="none" w:sz="0" w:space="0" w:color="auto"/>
                <w:right w:val="none" w:sz="0" w:space="0" w:color="auto"/>
              </w:divBdr>
            </w:div>
          </w:divsChild>
        </w:div>
        <w:div w:id="1593585140">
          <w:marLeft w:val="0"/>
          <w:marRight w:val="0"/>
          <w:marTop w:val="0"/>
          <w:marBottom w:val="0"/>
          <w:divBdr>
            <w:top w:val="none" w:sz="0" w:space="0" w:color="auto"/>
            <w:left w:val="none" w:sz="0" w:space="0" w:color="auto"/>
            <w:bottom w:val="none" w:sz="0" w:space="0" w:color="auto"/>
            <w:right w:val="none" w:sz="0" w:space="0" w:color="auto"/>
          </w:divBdr>
          <w:divsChild>
            <w:div w:id="1593585126">
              <w:marLeft w:val="0"/>
              <w:marRight w:val="0"/>
              <w:marTop w:val="0"/>
              <w:marBottom w:val="0"/>
              <w:divBdr>
                <w:top w:val="none" w:sz="0" w:space="0" w:color="auto"/>
                <w:left w:val="none" w:sz="0" w:space="0" w:color="auto"/>
                <w:bottom w:val="none" w:sz="0" w:space="0" w:color="auto"/>
                <w:right w:val="none" w:sz="0" w:space="0" w:color="auto"/>
              </w:divBdr>
            </w:div>
            <w:div w:id="1593585143">
              <w:marLeft w:val="0"/>
              <w:marRight w:val="0"/>
              <w:marTop w:val="0"/>
              <w:marBottom w:val="0"/>
              <w:divBdr>
                <w:top w:val="none" w:sz="0" w:space="0" w:color="auto"/>
                <w:left w:val="none" w:sz="0" w:space="0" w:color="auto"/>
                <w:bottom w:val="none" w:sz="0" w:space="0" w:color="auto"/>
                <w:right w:val="none" w:sz="0" w:space="0" w:color="auto"/>
              </w:divBdr>
            </w:div>
          </w:divsChild>
        </w:div>
        <w:div w:id="1593585141">
          <w:marLeft w:val="0"/>
          <w:marRight w:val="0"/>
          <w:marTop w:val="0"/>
          <w:marBottom w:val="0"/>
          <w:divBdr>
            <w:top w:val="none" w:sz="0" w:space="0" w:color="auto"/>
            <w:left w:val="none" w:sz="0" w:space="0" w:color="auto"/>
            <w:bottom w:val="none" w:sz="0" w:space="0" w:color="auto"/>
            <w:right w:val="none" w:sz="0" w:space="0" w:color="auto"/>
          </w:divBdr>
          <w:divsChild>
            <w:div w:id="1593585153">
              <w:marLeft w:val="0"/>
              <w:marRight w:val="0"/>
              <w:marTop w:val="0"/>
              <w:marBottom w:val="0"/>
              <w:divBdr>
                <w:top w:val="none" w:sz="0" w:space="0" w:color="auto"/>
                <w:left w:val="none" w:sz="0" w:space="0" w:color="auto"/>
                <w:bottom w:val="none" w:sz="0" w:space="0" w:color="auto"/>
                <w:right w:val="none" w:sz="0" w:space="0" w:color="auto"/>
              </w:divBdr>
            </w:div>
            <w:div w:id="1593585157">
              <w:marLeft w:val="0"/>
              <w:marRight w:val="0"/>
              <w:marTop w:val="0"/>
              <w:marBottom w:val="0"/>
              <w:divBdr>
                <w:top w:val="none" w:sz="0" w:space="0" w:color="auto"/>
                <w:left w:val="none" w:sz="0" w:space="0" w:color="auto"/>
                <w:bottom w:val="none" w:sz="0" w:space="0" w:color="auto"/>
                <w:right w:val="none" w:sz="0" w:space="0" w:color="auto"/>
              </w:divBdr>
            </w:div>
          </w:divsChild>
        </w:div>
        <w:div w:id="1593585146">
          <w:marLeft w:val="0"/>
          <w:marRight w:val="0"/>
          <w:marTop w:val="0"/>
          <w:marBottom w:val="0"/>
          <w:divBdr>
            <w:top w:val="none" w:sz="0" w:space="0" w:color="auto"/>
            <w:left w:val="none" w:sz="0" w:space="0" w:color="auto"/>
            <w:bottom w:val="none" w:sz="0" w:space="0" w:color="auto"/>
            <w:right w:val="none" w:sz="0" w:space="0" w:color="auto"/>
          </w:divBdr>
          <w:divsChild>
            <w:div w:id="1593585136">
              <w:marLeft w:val="0"/>
              <w:marRight w:val="0"/>
              <w:marTop w:val="0"/>
              <w:marBottom w:val="0"/>
              <w:divBdr>
                <w:top w:val="none" w:sz="0" w:space="0" w:color="auto"/>
                <w:left w:val="none" w:sz="0" w:space="0" w:color="auto"/>
                <w:bottom w:val="none" w:sz="0" w:space="0" w:color="auto"/>
                <w:right w:val="none" w:sz="0" w:space="0" w:color="auto"/>
              </w:divBdr>
            </w:div>
            <w:div w:id="1593585137">
              <w:marLeft w:val="0"/>
              <w:marRight w:val="0"/>
              <w:marTop w:val="0"/>
              <w:marBottom w:val="0"/>
              <w:divBdr>
                <w:top w:val="none" w:sz="0" w:space="0" w:color="auto"/>
                <w:left w:val="none" w:sz="0" w:space="0" w:color="auto"/>
                <w:bottom w:val="none" w:sz="0" w:space="0" w:color="auto"/>
                <w:right w:val="none" w:sz="0" w:space="0" w:color="auto"/>
              </w:divBdr>
            </w:div>
          </w:divsChild>
        </w:div>
        <w:div w:id="1593585150">
          <w:marLeft w:val="0"/>
          <w:marRight w:val="0"/>
          <w:marTop w:val="0"/>
          <w:marBottom w:val="0"/>
          <w:divBdr>
            <w:top w:val="none" w:sz="0" w:space="0" w:color="auto"/>
            <w:left w:val="none" w:sz="0" w:space="0" w:color="auto"/>
            <w:bottom w:val="none" w:sz="0" w:space="0" w:color="auto"/>
            <w:right w:val="none" w:sz="0" w:space="0" w:color="auto"/>
          </w:divBdr>
          <w:divsChild>
            <w:div w:id="1593585120">
              <w:marLeft w:val="0"/>
              <w:marRight w:val="0"/>
              <w:marTop w:val="0"/>
              <w:marBottom w:val="0"/>
              <w:divBdr>
                <w:top w:val="none" w:sz="0" w:space="0" w:color="auto"/>
                <w:left w:val="none" w:sz="0" w:space="0" w:color="auto"/>
                <w:bottom w:val="none" w:sz="0" w:space="0" w:color="auto"/>
                <w:right w:val="none" w:sz="0" w:space="0" w:color="auto"/>
              </w:divBdr>
            </w:div>
            <w:div w:id="1593585128">
              <w:marLeft w:val="0"/>
              <w:marRight w:val="0"/>
              <w:marTop w:val="0"/>
              <w:marBottom w:val="0"/>
              <w:divBdr>
                <w:top w:val="none" w:sz="0" w:space="0" w:color="auto"/>
                <w:left w:val="none" w:sz="0" w:space="0" w:color="auto"/>
                <w:bottom w:val="none" w:sz="0" w:space="0" w:color="auto"/>
                <w:right w:val="none" w:sz="0" w:space="0" w:color="auto"/>
              </w:divBdr>
            </w:div>
          </w:divsChild>
        </w:div>
        <w:div w:id="1593585152">
          <w:marLeft w:val="0"/>
          <w:marRight w:val="0"/>
          <w:marTop w:val="0"/>
          <w:marBottom w:val="0"/>
          <w:divBdr>
            <w:top w:val="none" w:sz="0" w:space="0" w:color="auto"/>
            <w:left w:val="none" w:sz="0" w:space="0" w:color="auto"/>
            <w:bottom w:val="none" w:sz="0" w:space="0" w:color="auto"/>
            <w:right w:val="none" w:sz="0" w:space="0" w:color="auto"/>
          </w:divBdr>
          <w:divsChild>
            <w:div w:id="1593585122">
              <w:marLeft w:val="0"/>
              <w:marRight w:val="0"/>
              <w:marTop w:val="0"/>
              <w:marBottom w:val="0"/>
              <w:divBdr>
                <w:top w:val="none" w:sz="0" w:space="0" w:color="auto"/>
                <w:left w:val="none" w:sz="0" w:space="0" w:color="auto"/>
                <w:bottom w:val="none" w:sz="0" w:space="0" w:color="auto"/>
                <w:right w:val="none" w:sz="0" w:space="0" w:color="auto"/>
              </w:divBdr>
            </w:div>
          </w:divsChild>
        </w:div>
        <w:div w:id="1593585158">
          <w:marLeft w:val="0"/>
          <w:marRight w:val="0"/>
          <w:marTop w:val="0"/>
          <w:marBottom w:val="0"/>
          <w:divBdr>
            <w:top w:val="none" w:sz="0" w:space="0" w:color="auto"/>
            <w:left w:val="none" w:sz="0" w:space="0" w:color="auto"/>
            <w:bottom w:val="none" w:sz="0" w:space="0" w:color="auto"/>
            <w:right w:val="none" w:sz="0" w:space="0" w:color="auto"/>
          </w:divBdr>
          <w:divsChild>
            <w:div w:id="1593585142">
              <w:marLeft w:val="0"/>
              <w:marRight w:val="0"/>
              <w:marTop w:val="0"/>
              <w:marBottom w:val="0"/>
              <w:divBdr>
                <w:top w:val="none" w:sz="0" w:space="0" w:color="auto"/>
                <w:left w:val="none" w:sz="0" w:space="0" w:color="auto"/>
                <w:bottom w:val="none" w:sz="0" w:space="0" w:color="auto"/>
                <w:right w:val="none" w:sz="0" w:space="0" w:color="auto"/>
              </w:divBdr>
            </w:div>
            <w:div w:id="1593585151">
              <w:marLeft w:val="0"/>
              <w:marRight w:val="0"/>
              <w:marTop w:val="0"/>
              <w:marBottom w:val="0"/>
              <w:divBdr>
                <w:top w:val="none" w:sz="0" w:space="0" w:color="auto"/>
                <w:left w:val="none" w:sz="0" w:space="0" w:color="auto"/>
                <w:bottom w:val="none" w:sz="0" w:space="0" w:color="auto"/>
                <w:right w:val="none" w:sz="0" w:space="0" w:color="auto"/>
              </w:divBdr>
            </w:div>
          </w:divsChild>
        </w:div>
        <w:div w:id="1593585159">
          <w:marLeft w:val="0"/>
          <w:marRight w:val="0"/>
          <w:marTop w:val="0"/>
          <w:marBottom w:val="0"/>
          <w:divBdr>
            <w:top w:val="none" w:sz="0" w:space="0" w:color="auto"/>
            <w:left w:val="none" w:sz="0" w:space="0" w:color="auto"/>
            <w:bottom w:val="none" w:sz="0" w:space="0" w:color="auto"/>
            <w:right w:val="none" w:sz="0" w:space="0" w:color="auto"/>
          </w:divBdr>
        </w:div>
        <w:div w:id="1593585161">
          <w:marLeft w:val="0"/>
          <w:marRight w:val="0"/>
          <w:marTop w:val="0"/>
          <w:marBottom w:val="0"/>
          <w:divBdr>
            <w:top w:val="none" w:sz="0" w:space="0" w:color="auto"/>
            <w:left w:val="none" w:sz="0" w:space="0" w:color="auto"/>
            <w:bottom w:val="none" w:sz="0" w:space="0" w:color="auto"/>
            <w:right w:val="none" w:sz="0" w:space="0" w:color="auto"/>
          </w:divBdr>
          <w:divsChild>
            <w:div w:id="1593585144">
              <w:marLeft w:val="0"/>
              <w:marRight w:val="0"/>
              <w:marTop w:val="0"/>
              <w:marBottom w:val="0"/>
              <w:divBdr>
                <w:top w:val="none" w:sz="0" w:space="0" w:color="auto"/>
                <w:left w:val="none" w:sz="0" w:space="0" w:color="auto"/>
                <w:bottom w:val="none" w:sz="0" w:space="0" w:color="auto"/>
                <w:right w:val="none" w:sz="0" w:space="0" w:color="auto"/>
              </w:divBdr>
            </w:div>
            <w:div w:id="159358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r-portal.ru/tags/komandoobrazovanie" TargetMode="External"/><Relationship Id="rId3" Type="http://schemas.openxmlformats.org/officeDocument/2006/relationships/settings" Target="settings.xml"/><Relationship Id="rId7" Type="http://schemas.openxmlformats.org/officeDocument/2006/relationships/hyperlink" Target="https://znanium.com/read?id=3535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998</TotalTime>
  <Pages>13</Pages>
  <Words>3238</Words>
  <Characters>18459</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205</cp:revision>
  <cp:lastPrinted>2017-08-30T11:43:00Z</cp:lastPrinted>
  <dcterms:created xsi:type="dcterms:W3CDTF">2018-06-18T12:46:00Z</dcterms:created>
  <dcterms:modified xsi:type="dcterms:W3CDTF">2023-01-28T12:12:00Z</dcterms:modified>
</cp:coreProperties>
</file>